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4BB3B" w14:textId="77777777" w:rsidR="00C96EC9" w:rsidRPr="000B35DB" w:rsidRDefault="00C96EC9" w:rsidP="00781EAA">
      <w:pPr>
        <w:rPr>
          <w:sz w:val="16"/>
          <w:szCs w:val="16"/>
        </w:rPr>
      </w:pPr>
    </w:p>
    <w:p w14:paraId="7F0A103C" w14:textId="2E6A9C98" w:rsidR="005747C7" w:rsidRPr="00A01D01" w:rsidRDefault="00F10EEA" w:rsidP="00F10EEA">
      <w:pPr>
        <w:pStyle w:val="Title"/>
        <w:ind w:right="-1176"/>
        <w:rPr>
          <w:b/>
          <w:bCs/>
          <w:sz w:val="18"/>
          <w:szCs w:val="18"/>
        </w:rPr>
      </w:pPr>
      <w:r w:rsidRPr="00A01D01">
        <w:rPr>
          <w:b/>
          <w:bCs/>
          <w:sz w:val="18"/>
          <w:szCs w:val="18"/>
        </w:rPr>
        <w:t xml:space="preserve"> </w:t>
      </w:r>
      <w:r w:rsidR="001269F3" w:rsidRPr="00A01D01">
        <w:rPr>
          <w:b/>
          <w:bCs/>
          <w:sz w:val="18"/>
          <w:szCs w:val="18"/>
        </w:rPr>
        <w:t>MINUTES OF A COMMITTEE MEETING OF THE BODY CORPORATE</w:t>
      </w:r>
      <w:r w:rsidRPr="00A01D01">
        <w:rPr>
          <w:b/>
          <w:bCs/>
          <w:sz w:val="18"/>
          <w:szCs w:val="18"/>
        </w:rPr>
        <w:t xml:space="preserve">   </w:t>
      </w:r>
      <w:r w:rsidR="001269F3" w:rsidRPr="00A01D01">
        <w:rPr>
          <w:b/>
          <w:bCs/>
          <w:sz w:val="18"/>
          <w:szCs w:val="18"/>
        </w:rPr>
        <w:t>F</w:t>
      </w:r>
      <w:r w:rsidR="00FA3089" w:rsidRPr="00A01D01">
        <w:rPr>
          <w:b/>
          <w:bCs/>
          <w:sz w:val="18"/>
          <w:szCs w:val="18"/>
        </w:rPr>
        <w:t>O</w:t>
      </w:r>
      <w:r w:rsidR="001269F3" w:rsidRPr="00A01D01">
        <w:rPr>
          <w:b/>
          <w:bCs/>
          <w:sz w:val="18"/>
          <w:szCs w:val="18"/>
        </w:rPr>
        <w:t xml:space="preserve">R ST JAMES COMMUNITY  TITLES   </w:t>
      </w:r>
    </w:p>
    <w:p w14:paraId="198F2BBE" w14:textId="001CB019" w:rsidR="00B817A6" w:rsidRPr="00D122DC" w:rsidRDefault="009D0F3C" w:rsidP="00F10EEA">
      <w:pPr>
        <w:pStyle w:val="Title"/>
        <w:ind w:right="-1176"/>
        <w:rPr>
          <w:b/>
          <w:bCs/>
          <w:sz w:val="20"/>
          <w:szCs w:val="20"/>
        </w:rPr>
      </w:pPr>
      <w:r w:rsidRPr="00A01D01">
        <w:rPr>
          <w:b/>
          <w:bCs/>
          <w:sz w:val="18"/>
          <w:szCs w:val="18"/>
        </w:rPr>
        <w:t xml:space="preserve"> </w:t>
      </w:r>
      <w:r w:rsidR="00527370" w:rsidRPr="00A01D01">
        <w:rPr>
          <w:b/>
          <w:bCs/>
          <w:sz w:val="18"/>
          <w:szCs w:val="18"/>
        </w:rPr>
        <w:t>SCHEME</w:t>
      </w:r>
      <w:r w:rsidRPr="00A01D01">
        <w:rPr>
          <w:b/>
          <w:bCs/>
          <w:sz w:val="18"/>
          <w:szCs w:val="18"/>
        </w:rPr>
        <w:t xml:space="preserve"> </w:t>
      </w:r>
      <w:r w:rsidR="00456CA9" w:rsidRPr="00A01D01">
        <w:rPr>
          <w:b/>
          <w:bCs/>
          <w:sz w:val="18"/>
          <w:szCs w:val="18"/>
        </w:rPr>
        <w:t>19922</w:t>
      </w:r>
      <w:r w:rsidRPr="00A01D01">
        <w:rPr>
          <w:b/>
          <w:bCs/>
          <w:sz w:val="18"/>
          <w:szCs w:val="18"/>
        </w:rPr>
        <w:t xml:space="preserve"> </w:t>
      </w:r>
      <w:r w:rsidR="00456CA9" w:rsidRPr="00A01D01">
        <w:rPr>
          <w:b/>
          <w:bCs/>
          <w:sz w:val="18"/>
          <w:szCs w:val="18"/>
        </w:rPr>
        <w:t>H</w:t>
      </w:r>
      <w:r w:rsidR="00890CB0" w:rsidRPr="00A01D01">
        <w:rPr>
          <w:b/>
          <w:bCs/>
          <w:sz w:val="18"/>
          <w:szCs w:val="18"/>
        </w:rPr>
        <w:t xml:space="preserve">ELD AT </w:t>
      </w:r>
      <w:r w:rsidR="00501FF8">
        <w:rPr>
          <w:b/>
          <w:bCs/>
          <w:sz w:val="18"/>
          <w:szCs w:val="18"/>
        </w:rPr>
        <w:t>LOT19, 50</w:t>
      </w:r>
      <w:r w:rsidR="00890CB0" w:rsidRPr="00A01D01">
        <w:rPr>
          <w:b/>
          <w:bCs/>
          <w:sz w:val="18"/>
          <w:szCs w:val="18"/>
        </w:rPr>
        <w:t xml:space="preserve"> BOBLYNNE </w:t>
      </w:r>
      <w:r w:rsidR="00F536AC" w:rsidRPr="00A01D01">
        <w:rPr>
          <w:b/>
          <w:bCs/>
          <w:sz w:val="18"/>
          <w:szCs w:val="18"/>
        </w:rPr>
        <w:t>STREET,</w:t>
      </w:r>
      <w:r w:rsidR="00ED0748" w:rsidRPr="00A01D01">
        <w:rPr>
          <w:b/>
          <w:bCs/>
          <w:sz w:val="18"/>
          <w:szCs w:val="18"/>
        </w:rPr>
        <w:t xml:space="preserve"> </w:t>
      </w:r>
      <w:r w:rsidR="00F536AC" w:rsidRPr="00A01D01">
        <w:rPr>
          <w:b/>
          <w:bCs/>
          <w:sz w:val="18"/>
          <w:szCs w:val="18"/>
        </w:rPr>
        <w:t>CHAPEL HILL,</w:t>
      </w:r>
      <w:r w:rsidR="003B7A02" w:rsidRPr="00A01D01">
        <w:rPr>
          <w:b/>
          <w:bCs/>
          <w:sz w:val="18"/>
          <w:szCs w:val="18"/>
        </w:rPr>
        <w:t xml:space="preserve"> </w:t>
      </w:r>
      <w:r w:rsidR="00666351" w:rsidRPr="00A01D01">
        <w:rPr>
          <w:b/>
          <w:bCs/>
          <w:sz w:val="18"/>
          <w:szCs w:val="18"/>
        </w:rPr>
        <w:t>ON WEDNESDAY</w:t>
      </w:r>
      <w:r w:rsidR="002845F8" w:rsidRPr="00A01D01">
        <w:rPr>
          <w:b/>
          <w:bCs/>
          <w:sz w:val="18"/>
          <w:szCs w:val="18"/>
        </w:rPr>
        <w:t>,</w:t>
      </w:r>
      <w:r w:rsidR="007358E3">
        <w:rPr>
          <w:b/>
          <w:bCs/>
          <w:sz w:val="18"/>
          <w:szCs w:val="18"/>
        </w:rPr>
        <w:t>4</w:t>
      </w:r>
      <w:r w:rsidR="00400A7F" w:rsidRPr="00A01D01">
        <w:rPr>
          <w:b/>
          <w:bCs/>
          <w:sz w:val="18"/>
          <w:szCs w:val="18"/>
          <w:vertAlign w:val="superscript"/>
        </w:rPr>
        <w:t>t</w:t>
      </w:r>
      <w:r w:rsidR="001269F3" w:rsidRPr="00A01D01">
        <w:rPr>
          <w:b/>
          <w:bCs/>
          <w:sz w:val="18"/>
          <w:szCs w:val="18"/>
          <w:vertAlign w:val="superscript"/>
        </w:rPr>
        <w:t xml:space="preserve">h </w:t>
      </w:r>
      <w:r w:rsidR="001269F3" w:rsidRPr="00A01D01">
        <w:rPr>
          <w:b/>
          <w:bCs/>
          <w:sz w:val="18"/>
          <w:szCs w:val="18"/>
        </w:rPr>
        <w:t>of</w:t>
      </w:r>
      <w:r w:rsidR="00D72D98">
        <w:rPr>
          <w:b/>
          <w:bCs/>
          <w:sz w:val="18"/>
          <w:szCs w:val="18"/>
        </w:rPr>
        <w:t xml:space="preserve"> </w:t>
      </w:r>
      <w:r w:rsidR="007358E3">
        <w:rPr>
          <w:b/>
          <w:bCs/>
          <w:sz w:val="18"/>
          <w:szCs w:val="18"/>
        </w:rPr>
        <w:t>June</w:t>
      </w:r>
      <w:r w:rsidR="00E649AC" w:rsidRPr="00A01D01">
        <w:rPr>
          <w:b/>
          <w:bCs/>
          <w:sz w:val="18"/>
          <w:szCs w:val="18"/>
        </w:rPr>
        <w:t xml:space="preserve"> 2025</w:t>
      </w:r>
    </w:p>
    <w:tbl>
      <w:tblPr>
        <w:tblStyle w:val="a"/>
        <w:tblpPr w:leftFromText="180" w:rightFromText="180" w:vertAnchor="text" w:tblpY="146"/>
        <w:tblW w:w="9503" w:type="dxa"/>
        <w:tblLayout w:type="fixed"/>
        <w:tblLook w:val="0400" w:firstRow="0" w:lastRow="0" w:firstColumn="0" w:lastColumn="0" w:noHBand="0" w:noVBand="1"/>
      </w:tblPr>
      <w:tblGrid>
        <w:gridCol w:w="1697"/>
        <w:gridCol w:w="5306"/>
        <w:gridCol w:w="2500"/>
      </w:tblGrid>
      <w:tr w:rsidR="00EB5607" w14:paraId="583D8973" w14:textId="77777777" w:rsidTr="00EE783F">
        <w:trPr>
          <w:trHeight w:val="148"/>
        </w:trPr>
        <w:tc>
          <w:tcPr>
            <w:tcW w:w="1697" w:type="dxa"/>
          </w:tcPr>
          <w:p w14:paraId="248DD2FE" w14:textId="77777777" w:rsidR="00B817A6" w:rsidRDefault="001269F3">
            <w:pPr>
              <w:rPr>
                <w:sz w:val="24"/>
                <w:szCs w:val="24"/>
              </w:rPr>
            </w:pPr>
            <w:r>
              <w:rPr>
                <w:sz w:val="24"/>
                <w:szCs w:val="24"/>
              </w:rPr>
              <w:t>Attendances:</w:t>
            </w:r>
          </w:p>
        </w:tc>
        <w:tc>
          <w:tcPr>
            <w:tcW w:w="5306" w:type="dxa"/>
          </w:tcPr>
          <w:p w14:paraId="6FE4323D" w14:textId="18F67AFD" w:rsidR="00FA3089" w:rsidRDefault="001269F3" w:rsidP="00FA3089">
            <w:pPr>
              <w:rPr>
                <w:sz w:val="24"/>
                <w:szCs w:val="24"/>
              </w:rPr>
            </w:pPr>
            <w:r>
              <w:rPr>
                <w:sz w:val="24"/>
                <w:szCs w:val="24"/>
              </w:rPr>
              <w:t>Averil Cook</w:t>
            </w:r>
          </w:p>
        </w:tc>
        <w:tc>
          <w:tcPr>
            <w:tcW w:w="2500" w:type="dxa"/>
          </w:tcPr>
          <w:p w14:paraId="20683171" w14:textId="77777777" w:rsidR="00B817A6" w:rsidRDefault="001269F3">
            <w:pPr>
              <w:rPr>
                <w:sz w:val="24"/>
                <w:szCs w:val="24"/>
              </w:rPr>
            </w:pPr>
            <w:r>
              <w:rPr>
                <w:sz w:val="24"/>
                <w:szCs w:val="24"/>
              </w:rPr>
              <w:t>Chair</w:t>
            </w:r>
          </w:p>
        </w:tc>
      </w:tr>
      <w:tr w:rsidR="00EB5607" w14:paraId="341EC296" w14:textId="77777777" w:rsidTr="00EE783F">
        <w:trPr>
          <w:trHeight w:val="134"/>
        </w:trPr>
        <w:tc>
          <w:tcPr>
            <w:tcW w:w="1697" w:type="dxa"/>
          </w:tcPr>
          <w:p w14:paraId="4BCEF2F8" w14:textId="77777777" w:rsidR="00B817A6" w:rsidRDefault="00B817A6">
            <w:pPr>
              <w:rPr>
                <w:sz w:val="24"/>
                <w:szCs w:val="24"/>
              </w:rPr>
            </w:pPr>
          </w:p>
        </w:tc>
        <w:tc>
          <w:tcPr>
            <w:tcW w:w="5306" w:type="dxa"/>
          </w:tcPr>
          <w:p w14:paraId="5D4BE70A" w14:textId="77777777" w:rsidR="00B817A6" w:rsidRDefault="001269F3">
            <w:pPr>
              <w:rPr>
                <w:sz w:val="24"/>
                <w:szCs w:val="24"/>
              </w:rPr>
            </w:pPr>
            <w:r>
              <w:rPr>
                <w:sz w:val="24"/>
                <w:szCs w:val="24"/>
              </w:rPr>
              <w:t>Peter White</w:t>
            </w:r>
          </w:p>
        </w:tc>
        <w:tc>
          <w:tcPr>
            <w:tcW w:w="2500" w:type="dxa"/>
          </w:tcPr>
          <w:p w14:paraId="43EB4765" w14:textId="77777777" w:rsidR="00B817A6" w:rsidRDefault="001269F3">
            <w:pPr>
              <w:rPr>
                <w:sz w:val="24"/>
                <w:szCs w:val="24"/>
              </w:rPr>
            </w:pPr>
            <w:r>
              <w:rPr>
                <w:sz w:val="24"/>
                <w:szCs w:val="24"/>
              </w:rPr>
              <w:t>Secretary</w:t>
            </w:r>
          </w:p>
        </w:tc>
      </w:tr>
      <w:tr w:rsidR="00EB5607" w14:paraId="3C15C24D" w14:textId="77777777" w:rsidTr="00EE783F">
        <w:trPr>
          <w:trHeight w:val="344"/>
        </w:trPr>
        <w:tc>
          <w:tcPr>
            <w:tcW w:w="1697" w:type="dxa"/>
          </w:tcPr>
          <w:p w14:paraId="1B1BC69E" w14:textId="77777777" w:rsidR="00B817A6" w:rsidRDefault="00B817A6">
            <w:pPr>
              <w:rPr>
                <w:sz w:val="24"/>
                <w:szCs w:val="24"/>
              </w:rPr>
            </w:pPr>
          </w:p>
        </w:tc>
        <w:tc>
          <w:tcPr>
            <w:tcW w:w="5306" w:type="dxa"/>
          </w:tcPr>
          <w:p w14:paraId="139F51E0" w14:textId="77777777" w:rsidR="00B817A6" w:rsidRDefault="001269F3" w:rsidP="007D2300">
            <w:pPr>
              <w:pStyle w:val="NoSpacing"/>
              <w:rPr>
                <w:lang w:val="de-DE"/>
              </w:rPr>
            </w:pPr>
            <w:r w:rsidRPr="00F459F7">
              <w:rPr>
                <w:lang w:val="de-DE"/>
              </w:rPr>
              <w:t>Noel Kendall</w:t>
            </w:r>
          </w:p>
          <w:p w14:paraId="465D9165" w14:textId="7B8C0AAD" w:rsidR="00044E56" w:rsidRDefault="00044E56" w:rsidP="007D2300">
            <w:pPr>
              <w:pStyle w:val="NoSpacing"/>
              <w:rPr>
                <w:lang w:val="de-DE"/>
              </w:rPr>
            </w:pPr>
            <w:r>
              <w:rPr>
                <w:lang w:val="de-DE"/>
              </w:rPr>
              <w:t xml:space="preserve">Warwick </w:t>
            </w:r>
            <w:r w:rsidR="0019744D">
              <w:rPr>
                <w:lang w:val="de-DE"/>
              </w:rPr>
              <w:t>Henry</w:t>
            </w:r>
          </w:p>
          <w:p w14:paraId="4F456660" w14:textId="426BD5BF" w:rsidR="000E71CC" w:rsidRPr="00F459F7" w:rsidRDefault="000E7583" w:rsidP="009148E8">
            <w:pPr>
              <w:rPr>
                <w:lang w:val="de-DE"/>
              </w:rPr>
            </w:pPr>
            <w:r>
              <w:rPr>
                <w:lang w:val="de-DE"/>
              </w:rPr>
              <w:t>K</w:t>
            </w:r>
            <w:r w:rsidR="001269F3" w:rsidRPr="00F459F7">
              <w:rPr>
                <w:lang w:val="de-DE"/>
              </w:rPr>
              <w:t>evin Huckel</w:t>
            </w:r>
          </w:p>
        </w:tc>
        <w:tc>
          <w:tcPr>
            <w:tcW w:w="2500" w:type="dxa"/>
          </w:tcPr>
          <w:p w14:paraId="34754E16" w14:textId="77777777" w:rsidR="00D566B3" w:rsidRDefault="001269F3">
            <w:pPr>
              <w:rPr>
                <w:sz w:val="24"/>
                <w:szCs w:val="24"/>
              </w:rPr>
            </w:pPr>
            <w:r>
              <w:rPr>
                <w:sz w:val="24"/>
                <w:szCs w:val="24"/>
              </w:rPr>
              <w:t>Treasurer</w:t>
            </w:r>
          </w:p>
          <w:p w14:paraId="16C8794D" w14:textId="3E7772C1" w:rsidR="0019744D" w:rsidRDefault="0019744D">
            <w:pPr>
              <w:rPr>
                <w:sz w:val="24"/>
                <w:szCs w:val="24"/>
              </w:rPr>
            </w:pPr>
            <w:r>
              <w:rPr>
                <w:sz w:val="24"/>
                <w:szCs w:val="24"/>
              </w:rPr>
              <w:t>Ordinary member</w:t>
            </w:r>
          </w:p>
          <w:p w14:paraId="51FEEEA3" w14:textId="68427707" w:rsidR="00201546" w:rsidRDefault="001269F3" w:rsidP="00BE611A">
            <w:pPr>
              <w:rPr>
                <w:sz w:val="24"/>
                <w:szCs w:val="24"/>
              </w:rPr>
            </w:pPr>
            <w:r>
              <w:rPr>
                <w:sz w:val="24"/>
                <w:szCs w:val="24"/>
              </w:rPr>
              <w:t>Ordinar</w:t>
            </w:r>
            <w:r w:rsidR="00400A7F">
              <w:rPr>
                <w:sz w:val="24"/>
                <w:szCs w:val="24"/>
              </w:rPr>
              <w:t>y member</w:t>
            </w:r>
          </w:p>
        </w:tc>
      </w:tr>
      <w:tr w:rsidR="00EB5607" w14:paraId="3B80696D" w14:textId="77777777" w:rsidTr="00EE783F">
        <w:trPr>
          <w:trHeight w:val="380"/>
        </w:trPr>
        <w:tc>
          <w:tcPr>
            <w:tcW w:w="1697" w:type="dxa"/>
          </w:tcPr>
          <w:p w14:paraId="29CBCAB5" w14:textId="77777777" w:rsidR="00B817A6" w:rsidRDefault="00B817A6">
            <w:pPr>
              <w:rPr>
                <w:sz w:val="24"/>
                <w:szCs w:val="24"/>
              </w:rPr>
            </w:pPr>
          </w:p>
        </w:tc>
        <w:tc>
          <w:tcPr>
            <w:tcW w:w="5306" w:type="dxa"/>
          </w:tcPr>
          <w:p w14:paraId="0A2C4737" w14:textId="77777777" w:rsidR="00B817A6" w:rsidRDefault="001269F3">
            <w:pPr>
              <w:rPr>
                <w:sz w:val="24"/>
                <w:szCs w:val="24"/>
              </w:rPr>
            </w:pPr>
            <w:r>
              <w:rPr>
                <w:sz w:val="24"/>
                <w:szCs w:val="24"/>
              </w:rPr>
              <w:t>Margaret Luscombe</w:t>
            </w:r>
          </w:p>
          <w:p w14:paraId="3D2E6CBE" w14:textId="7A817F6E" w:rsidR="00222203" w:rsidRDefault="00222203">
            <w:pPr>
              <w:rPr>
                <w:sz w:val="24"/>
                <w:szCs w:val="24"/>
              </w:rPr>
            </w:pPr>
            <w:r>
              <w:rPr>
                <w:sz w:val="24"/>
                <w:szCs w:val="24"/>
              </w:rPr>
              <w:t>Gerry Vanderstoep</w:t>
            </w:r>
          </w:p>
          <w:p w14:paraId="5FB4CB11" w14:textId="555324D3" w:rsidR="00B817A6" w:rsidRDefault="00B817A6">
            <w:pPr>
              <w:rPr>
                <w:sz w:val="24"/>
                <w:szCs w:val="24"/>
              </w:rPr>
            </w:pPr>
          </w:p>
        </w:tc>
        <w:tc>
          <w:tcPr>
            <w:tcW w:w="2500" w:type="dxa"/>
          </w:tcPr>
          <w:p w14:paraId="61E8A830" w14:textId="77777777" w:rsidR="00B817A6" w:rsidRDefault="001269F3" w:rsidP="00177737">
            <w:pPr>
              <w:rPr>
                <w:sz w:val="24"/>
                <w:szCs w:val="24"/>
              </w:rPr>
            </w:pPr>
            <w:r>
              <w:rPr>
                <w:sz w:val="24"/>
                <w:szCs w:val="24"/>
              </w:rPr>
              <w:t>Ordinary member</w:t>
            </w:r>
          </w:p>
          <w:p w14:paraId="59289B62" w14:textId="77777777" w:rsidR="00222203" w:rsidRDefault="00222203" w:rsidP="00177737">
            <w:pPr>
              <w:rPr>
                <w:sz w:val="24"/>
                <w:szCs w:val="24"/>
              </w:rPr>
            </w:pPr>
            <w:r>
              <w:rPr>
                <w:sz w:val="24"/>
                <w:szCs w:val="24"/>
              </w:rPr>
              <w:t xml:space="preserve">Ordinary </w:t>
            </w:r>
            <w:r w:rsidR="00A160CA">
              <w:rPr>
                <w:sz w:val="24"/>
                <w:szCs w:val="24"/>
              </w:rPr>
              <w:t>member</w:t>
            </w:r>
          </w:p>
          <w:p w14:paraId="4DCC8E6A" w14:textId="659F0FB5" w:rsidR="006A687D" w:rsidRDefault="006A687D" w:rsidP="00177737">
            <w:pPr>
              <w:rPr>
                <w:sz w:val="24"/>
                <w:szCs w:val="24"/>
              </w:rPr>
            </w:pPr>
          </w:p>
        </w:tc>
      </w:tr>
      <w:tr w:rsidR="00177737" w14:paraId="32ABA863" w14:textId="77777777" w:rsidTr="00EE783F">
        <w:trPr>
          <w:trHeight w:val="49"/>
        </w:trPr>
        <w:tc>
          <w:tcPr>
            <w:tcW w:w="1697" w:type="dxa"/>
          </w:tcPr>
          <w:p w14:paraId="6DC07331" w14:textId="77777777" w:rsidR="00177737" w:rsidRDefault="00177737" w:rsidP="003F15C8">
            <w:pPr>
              <w:pStyle w:val="NoSpacing"/>
            </w:pPr>
          </w:p>
        </w:tc>
        <w:tc>
          <w:tcPr>
            <w:tcW w:w="5306" w:type="dxa"/>
          </w:tcPr>
          <w:p w14:paraId="0B101E55" w14:textId="77777777" w:rsidR="00177737" w:rsidRDefault="00177737">
            <w:pPr>
              <w:rPr>
                <w:sz w:val="24"/>
                <w:szCs w:val="24"/>
              </w:rPr>
            </w:pPr>
          </w:p>
        </w:tc>
        <w:tc>
          <w:tcPr>
            <w:tcW w:w="2500" w:type="dxa"/>
          </w:tcPr>
          <w:p w14:paraId="04685C5A" w14:textId="77777777" w:rsidR="00177737" w:rsidRDefault="00177737" w:rsidP="00177737">
            <w:pPr>
              <w:rPr>
                <w:sz w:val="24"/>
                <w:szCs w:val="24"/>
              </w:rPr>
            </w:pPr>
          </w:p>
        </w:tc>
      </w:tr>
      <w:tr w:rsidR="005377DB" w14:paraId="1873440A" w14:textId="77777777" w:rsidTr="00EE783F">
        <w:trPr>
          <w:trHeight w:val="49"/>
        </w:trPr>
        <w:tc>
          <w:tcPr>
            <w:tcW w:w="1697" w:type="dxa"/>
          </w:tcPr>
          <w:p w14:paraId="3218CAB8" w14:textId="77777777" w:rsidR="005377DB" w:rsidRDefault="005377DB" w:rsidP="003F15C8">
            <w:pPr>
              <w:pStyle w:val="NoSpacing"/>
            </w:pPr>
          </w:p>
        </w:tc>
        <w:tc>
          <w:tcPr>
            <w:tcW w:w="5306" w:type="dxa"/>
          </w:tcPr>
          <w:p w14:paraId="7C25B01C" w14:textId="77777777" w:rsidR="005377DB" w:rsidRDefault="005377DB">
            <w:pPr>
              <w:rPr>
                <w:sz w:val="24"/>
                <w:szCs w:val="24"/>
              </w:rPr>
            </w:pPr>
          </w:p>
        </w:tc>
        <w:tc>
          <w:tcPr>
            <w:tcW w:w="2500" w:type="dxa"/>
          </w:tcPr>
          <w:p w14:paraId="4CE21603" w14:textId="77777777" w:rsidR="005377DB" w:rsidRDefault="005377DB" w:rsidP="00177737">
            <w:pPr>
              <w:rPr>
                <w:sz w:val="24"/>
                <w:szCs w:val="24"/>
              </w:rPr>
            </w:pPr>
          </w:p>
        </w:tc>
      </w:tr>
      <w:tr w:rsidR="00EB5607" w14:paraId="1E5C7603" w14:textId="77777777" w:rsidTr="00EE783F">
        <w:trPr>
          <w:trHeight w:val="49"/>
        </w:trPr>
        <w:tc>
          <w:tcPr>
            <w:tcW w:w="1697" w:type="dxa"/>
          </w:tcPr>
          <w:p w14:paraId="48594A2C" w14:textId="77777777" w:rsidR="00B817A6" w:rsidRDefault="00B817A6">
            <w:pPr>
              <w:rPr>
                <w:sz w:val="24"/>
                <w:szCs w:val="24"/>
              </w:rPr>
            </w:pPr>
          </w:p>
        </w:tc>
        <w:tc>
          <w:tcPr>
            <w:tcW w:w="5306" w:type="dxa"/>
          </w:tcPr>
          <w:p w14:paraId="247F5014" w14:textId="77777777" w:rsidR="00B817A6" w:rsidRDefault="00B817A6">
            <w:pPr>
              <w:rPr>
                <w:sz w:val="24"/>
                <w:szCs w:val="24"/>
              </w:rPr>
            </w:pPr>
          </w:p>
        </w:tc>
        <w:tc>
          <w:tcPr>
            <w:tcW w:w="2500" w:type="dxa"/>
          </w:tcPr>
          <w:p w14:paraId="432FDDCA" w14:textId="77777777" w:rsidR="00B817A6" w:rsidRDefault="00B817A6">
            <w:pPr>
              <w:rPr>
                <w:sz w:val="24"/>
                <w:szCs w:val="24"/>
              </w:rPr>
            </w:pPr>
          </w:p>
        </w:tc>
      </w:tr>
    </w:tbl>
    <w:p w14:paraId="5C280C95" w14:textId="0405A901" w:rsidR="00B817A6" w:rsidRDefault="001269F3" w:rsidP="00781EAA">
      <w:r>
        <w:rPr>
          <w:b/>
        </w:rPr>
        <w:t xml:space="preserve">Quorum: </w:t>
      </w:r>
      <w:r>
        <w:t xml:space="preserve">A quorum was constituted as </w:t>
      </w:r>
      <w:r w:rsidR="00A160CA">
        <w:t>all</w:t>
      </w:r>
      <w:r>
        <w:t xml:space="preserve"> committee members were present.</w:t>
      </w:r>
    </w:p>
    <w:p w14:paraId="47F4088A" w14:textId="58449A39" w:rsidR="008E0E33" w:rsidRDefault="0024096E" w:rsidP="00781EAA">
      <w:r>
        <w:t xml:space="preserve">                </w:t>
      </w:r>
      <w:r w:rsidR="006F2494">
        <w:t xml:space="preserve">          </w:t>
      </w:r>
      <w:r w:rsidR="00563D08">
        <w:t xml:space="preserve">        </w:t>
      </w:r>
      <w:r w:rsidR="00BE3603">
        <w:t xml:space="preserve">      </w:t>
      </w:r>
      <w:r>
        <w:t xml:space="preserve"> </w:t>
      </w:r>
    </w:p>
    <w:p w14:paraId="56EF2021" w14:textId="0D57C09D" w:rsidR="007215BC" w:rsidRDefault="001269F3" w:rsidP="00781EAA">
      <w:r>
        <w:rPr>
          <w:b/>
        </w:rPr>
        <w:t xml:space="preserve">Chairperson: </w:t>
      </w:r>
      <w:r>
        <w:t>Averil Cook</w:t>
      </w:r>
      <w:r>
        <w:rPr>
          <w:b/>
        </w:rPr>
        <w:t xml:space="preserve"> </w:t>
      </w:r>
      <w:r>
        <w:t xml:space="preserve">chaired the meeting, declaring it </w:t>
      </w:r>
      <w:r w:rsidRPr="00E1451F">
        <w:t>open at 08:00.</w:t>
      </w:r>
    </w:p>
    <w:p w14:paraId="10573205" w14:textId="428F5F7E" w:rsidR="000B735D" w:rsidRPr="00885FDB" w:rsidRDefault="000B735D" w:rsidP="00781EAA"/>
    <w:p w14:paraId="0C729AF0" w14:textId="6782E0FF" w:rsidR="00B817A6" w:rsidRPr="000B735D" w:rsidRDefault="00921A4B" w:rsidP="000B735D">
      <w:pPr>
        <w:ind w:left="-850"/>
        <w:rPr>
          <w:b/>
          <w:bCs/>
        </w:rPr>
        <w:sectPr w:rsidR="00B817A6" w:rsidRPr="000B735D" w:rsidSect="001A2A53">
          <w:footerReference w:type="default" r:id="rId9"/>
          <w:pgSz w:w="11910" w:h="16840"/>
          <w:pgMar w:top="1440" w:right="1440" w:bottom="1440" w:left="1440" w:header="720" w:footer="755" w:gutter="0"/>
          <w:pgNumType w:start="1"/>
          <w:cols w:space="720"/>
          <w:docGrid w:linePitch="299"/>
        </w:sectPr>
      </w:pPr>
      <w:r>
        <w:t xml:space="preserve"> </w:t>
      </w:r>
      <w:r w:rsidR="00BC7A83">
        <w:t xml:space="preserve">  </w:t>
      </w:r>
      <w:r w:rsidR="001269F3" w:rsidRPr="000B735D">
        <w:rPr>
          <w:b/>
          <w:bCs/>
        </w:rPr>
        <w:t>Item 1 Minutes of a previous meeting:</w:t>
      </w:r>
    </w:p>
    <w:p w14:paraId="7B4D07FB" w14:textId="64B26C2B" w:rsidR="001203FF" w:rsidRDefault="001269F3" w:rsidP="00781EAA">
      <w:r>
        <w:t xml:space="preserve">Averil moved that the minutes of the committee meeting held on </w:t>
      </w:r>
      <w:r w:rsidR="00C3420D">
        <w:t xml:space="preserve">the </w:t>
      </w:r>
      <w:r w:rsidR="007358E3">
        <w:t>9</w:t>
      </w:r>
      <w:r w:rsidR="001C4633" w:rsidRPr="001C4633">
        <w:rPr>
          <w:vertAlign w:val="superscript"/>
        </w:rPr>
        <w:t>th</w:t>
      </w:r>
      <w:r w:rsidR="001C4633">
        <w:t xml:space="preserve"> of </w:t>
      </w:r>
      <w:r w:rsidR="007358E3">
        <w:t>April</w:t>
      </w:r>
      <w:r w:rsidR="001C4633">
        <w:t xml:space="preserve"> </w:t>
      </w:r>
      <w:r w:rsidR="00044E56">
        <w:t>2025</w:t>
      </w:r>
      <w:r>
        <w:t xml:space="preserve"> be accepted as the true and correct record of that meeting. Th</w:t>
      </w:r>
      <w:r w:rsidR="00413387">
        <w:t>e</w:t>
      </w:r>
      <w:r>
        <w:t xml:space="preserve"> motion was carried unanimously</w:t>
      </w:r>
      <w:r w:rsidR="00127BB4">
        <w:t>.</w:t>
      </w:r>
    </w:p>
    <w:p w14:paraId="64F1010A" w14:textId="7693BF7B" w:rsidR="00B817A6" w:rsidRDefault="001269F3" w:rsidP="00781EAA">
      <w:pPr>
        <w:rPr>
          <w:b/>
        </w:rPr>
      </w:pPr>
      <w:r w:rsidRPr="00934EFC">
        <w:rPr>
          <w:b/>
          <w:bCs/>
        </w:rPr>
        <w:t>Item 2 Matters arising from the previous minutes:</w:t>
      </w:r>
      <w:bookmarkStart w:id="0" w:name="_Hlk175874495"/>
    </w:p>
    <w:bookmarkEnd w:id="0"/>
    <w:p w14:paraId="0CC1CC21" w14:textId="59CA01F7" w:rsidR="00F459F7" w:rsidRDefault="001269F3" w:rsidP="00781EAA">
      <w:pPr>
        <w:rPr>
          <w:b/>
        </w:rPr>
      </w:pPr>
      <w:r>
        <w:rPr>
          <w:b/>
        </w:rPr>
        <w:t xml:space="preserve">Item 3 Confirmation on motion voted outside </w:t>
      </w:r>
      <w:r w:rsidR="00E73E39">
        <w:rPr>
          <w:b/>
        </w:rPr>
        <w:t xml:space="preserve">the </w:t>
      </w:r>
      <w:r>
        <w:rPr>
          <w:b/>
        </w:rPr>
        <w:t>committee meeting:</w:t>
      </w:r>
    </w:p>
    <w:p w14:paraId="01C0CC42" w14:textId="77777777" w:rsidR="00B817A6" w:rsidRDefault="00B817A6" w:rsidP="00781EAA">
      <w:pPr>
        <w:rPr>
          <w:b/>
        </w:rPr>
      </w:pPr>
    </w:p>
    <w:p w14:paraId="6CD4BF48" w14:textId="636FB767" w:rsidR="00B817A6" w:rsidRDefault="001269F3" w:rsidP="00E63AFA">
      <w:r>
        <w:rPr>
          <w:b/>
        </w:rPr>
        <w:t>Item 4</w:t>
      </w:r>
      <w:r w:rsidR="00323665">
        <w:rPr>
          <w:b/>
        </w:rPr>
        <w:t>:</w:t>
      </w:r>
      <w:r>
        <w:rPr>
          <w:b/>
        </w:rPr>
        <w:t xml:space="preserve"> Secretary’s </w:t>
      </w:r>
      <w:r w:rsidR="00E03890">
        <w:rPr>
          <w:b/>
        </w:rPr>
        <w:t xml:space="preserve">report: </w:t>
      </w:r>
      <w:r w:rsidR="00E03890">
        <w:t>Peter</w:t>
      </w:r>
      <w:r>
        <w:t xml:space="preserve"> reported that he had circulated the subject lines for email traffic to the committee </w:t>
      </w:r>
      <w:r w:rsidR="00B97DA9">
        <w:t>for</w:t>
      </w:r>
      <w:r w:rsidR="004C7D84">
        <w:t xml:space="preserve"> </w:t>
      </w:r>
      <w:r w:rsidR="007358E3">
        <w:t>April</w:t>
      </w:r>
      <w:r w:rsidR="00434ED1">
        <w:t>/May</w:t>
      </w:r>
      <w:r w:rsidR="00E03890">
        <w:t xml:space="preserve"> 2025</w:t>
      </w:r>
      <w:r w:rsidR="003A2A8F">
        <w:t>.</w:t>
      </w:r>
      <w:r w:rsidR="00EC7574">
        <w:t xml:space="preserve"> </w:t>
      </w:r>
      <w:r>
        <w:t xml:space="preserve">Peter moved that the report be </w:t>
      </w:r>
      <w:r w:rsidR="00413387">
        <w:t>accepted. The motion was</w:t>
      </w:r>
      <w:r>
        <w:t xml:space="preserve"> carried unanimously.          </w:t>
      </w:r>
    </w:p>
    <w:p w14:paraId="38BB1322" w14:textId="77777777" w:rsidR="00B817A6" w:rsidRPr="00434ED1" w:rsidRDefault="001269F3" w:rsidP="00781EAA">
      <w:pPr>
        <w:rPr>
          <w:b/>
          <w:color w:val="FF0000"/>
        </w:rPr>
      </w:pPr>
      <w:r>
        <w:rPr>
          <w:b/>
        </w:rPr>
        <w:t>Item 5 Treasurer’s report:</w:t>
      </w:r>
    </w:p>
    <w:p w14:paraId="6CB0CC2E" w14:textId="780F02B0" w:rsidR="006503EE" w:rsidRPr="00E216B9" w:rsidRDefault="00323665" w:rsidP="00781EAA">
      <w:pPr>
        <w:rPr>
          <w:color w:val="FF0000"/>
        </w:rPr>
      </w:pPr>
      <w:r w:rsidRPr="003C2CCD">
        <w:t>N</w:t>
      </w:r>
      <w:r w:rsidR="001269F3" w:rsidRPr="003C2CCD">
        <w:t xml:space="preserve">oel tabled </w:t>
      </w:r>
      <w:r w:rsidR="00CC3EF1" w:rsidRPr="003C2CCD">
        <w:t>the</w:t>
      </w:r>
      <w:r w:rsidRPr="003C2CCD">
        <w:t xml:space="preserve"> </w:t>
      </w:r>
      <w:r w:rsidR="00434ED1" w:rsidRPr="003C2CCD">
        <w:t>April /May</w:t>
      </w:r>
      <w:r w:rsidRPr="003C2CCD">
        <w:t xml:space="preserve"> 2025 cash disbursements journal, </w:t>
      </w:r>
      <w:r w:rsidR="003C2CCD">
        <w:t>totalling</w:t>
      </w:r>
      <w:r w:rsidR="00AE59E3" w:rsidRPr="003C2CCD">
        <w:t xml:space="preserve"> $</w:t>
      </w:r>
      <w:r w:rsidR="003C2CCD" w:rsidRPr="003C2CCD">
        <w:t>18,405.58</w:t>
      </w:r>
      <w:r w:rsidR="00157CAD" w:rsidRPr="003C2CCD">
        <w:t xml:space="preserve">. </w:t>
      </w:r>
      <w:r w:rsidR="00157CAD" w:rsidRPr="00157CAD">
        <w:t>Noel moved that the payments be authorized, which</w:t>
      </w:r>
      <w:r w:rsidR="00E82241" w:rsidRPr="00157CAD">
        <w:t xml:space="preserve"> was carried </w:t>
      </w:r>
      <w:r w:rsidR="00C11B02" w:rsidRPr="00157CAD">
        <w:t>unanimously.</w:t>
      </w:r>
      <w:r w:rsidR="00C11B02">
        <w:t xml:space="preserve"> </w:t>
      </w:r>
      <w:r w:rsidR="00265982">
        <w:t>Fin</w:t>
      </w:r>
      <w:r w:rsidR="00265982" w:rsidRPr="00470BCD">
        <w:t>ancial</w:t>
      </w:r>
      <w:r w:rsidR="00AA20E2" w:rsidRPr="00470BCD">
        <w:t xml:space="preserve"> </w:t>
      </w:r>
      <w:r w:rsidR="00E61D64" w:rsidRPr="00470BCD">
        <w:t>d</w:t>
      </w:r>
      <w:r w:rsidR="0099021F" w:rsidRPr="00470BCD">
        <w:t>ashboard</w:t>
      </w:r>
      <w:r w:rsidR="00FE2FDE">
        <w:t>: Net assets,</w:t>
      </w:r>
      <w:r w:rsidR="001269F3" w:rsidRPr="00470BCD">
        <w:t xml:space="preserve"> </w:t>
      </w:r>
      <w:r w:rsidR="00667706">
        <w:t>$</w:t>
      </w:r>
      <w:r w:rsidR="00FE2FDE">
        <w:t>431</w:t>
      </w:r>
      <w:r w:rsidR="00157CAD" w:rsidRPr="00660441">
        <w:rPr>
          <w:color w:val="FF0000"/>
        </w:rPr>
        <w:t>,</w:t>
      </w:r>
      <w:r w:rsidR="00FE2FDE" w:rsidRPr="00FE2FDE">
        <w:t>235.40</w:t>
      </w:r>
      <w:r w:rsidR="00E614D4" w:rsidRPr="00FE2FDE">
        <w:t xml:space="preserve"> </w:t>
      </w:r>
      <w:r w:rsidR="00F465BE">
        <w:t>P</w:t>
      </w:r>
      <w:r w:rsidR="001269F3" w:rsidRPr="00FE2FDE">
        <w:t xml:space="preserve">rofit and </w:t>
      </w:r>
      <w:r w:rsidR="00F465BE">
        <w:t>Loss</w:t>
      </w:r>
      <w:r w:rsidR="001269F3" w:rsidRPr="00FE2FDE">
        <w:t xml:space="preserve"> </w:t>
      </w:r>
      <w:r w:rsidR="00192CC4" w:rsidRPr="00FE2FDE">
        <w:t>$</w:t>
      </w:r>
      <w:r w:rsidR="005D7A71" w:rsidRPr="00FE2FDE">
        <w:t xml:space="preserve"> </w:t>
      </w:r>
      <w:r w:rsidR="00C637A8" w:rsidRPr="00FE2FDE">
        <w:t>5,912</w:t>
      </w:r>
      <w:r w:rsidR="00BD58A7" w:rsidRPr="00FE2FDE">
        <w:t>.51</w:t>
      </w:r>
    </w:p>
    <w:p w14:paraId="52A7B4E8" w14:textId="2444A9C7" w:rsidR="00B817A6" w:rsidRDefault="001269F3" w:rsidP="00781EAA">
      <w:pPr>
        <w:rPr>
          <w:b/>
        </w:rPr>
      </w:pPr>
      <w:r w:rsidRPr="00C70BB9">
        <w:rPr>
          <w:b/>
        </w:rPr>
        <w:t>Item 6</w:t>
      </w:r>
      <w:r w:rsidR="00501FF8">
        <w:rPr>
          <w:b/>
        </w:rPr>
        <w:t>:</w:t>
      </w:r>
      <w:r w:rsidRPr="00C70BB9">
        <w:rPr>
          <w:b/>
        </w:rPr>
        <w:t xml:space="preserve"> Gardening report</w:t>
      </w:r>
    </w:p>
    <w:p w14:paraId="648EECA0" w14:textId="040D9226" w:rsidR="00625A93" w:rsidRPr="00EA5A70" w:rsidRDefault="00EA5A70" w:rsidP="00781EAA">
      <w:pPr>
        <w:rPr>
          <w:bCs/>
        </w:rPr>
      </w:pPr>
      <w:r w:rsidRPr="00EA5A70">
        <w:rPr>
          <w:bCs/>
        </w:rPr>
        <w:t>Gerry repo</w:t>
      </w:r>
      <w:r w:rsidR="00D91948">
        <w:rPr>
          <w:bCs/>
        </w:rPr>
        <w:t>r</w:t>
      </w:r>
      <w:r w:rsidRPr="00EA5A70">
        <w:rPr>
          <w:bCs/>
        </w:rPr>
        <w:t>ted that</w:t>
      </w:r>
      <w:r w:rsidR="00DC0D52">
        <w:rPr>
          <w:bCs/>
        </w:rPr>
        <w:t xml:space="preserve"> </w:t>
      </w:r>
      <w:r w:rsidR="000F043B">
        <w:rPr>
          <w:bCs/>
        </w:rPr>
        <w:t xml:space="preserve">young Ollie will be working </w:t>
      </w:r>
      <w:r w:rsidR="00BA513B">
        <w:rPr>
          <w:bCs/>
        </w:rPr>
        <w:t>through the winter months.</w:t>
      </w:r>
      <w:r w:rsidR="009C47F5">
        <w:rPr>
          <w:bCs/>
        </w:rPr>
        <w:t xml:space="preserve"> </w:t>
      </w:r>
      <w:r w:rsidR="001F05AC">
        <w:rPr>
          <w:bCs/>
        </w:rPr>
        <w:t>Everything appears to be in order</w:t>
      </w:r>
      <w:r w:rsidR="00437B30">
        <w:rPr>
          <w:bCs/>
        </w:rPr>
        <w:t>,</w:t>
      </w:r>
      <w:r w:rsidR="001F05AC">
        <w:rPr>
          <w:bCs/>
        </w:rPr>
        <w:t xml:space="preserve"> with just two small </w:t>
      </w:r>
      <w:r w:rsidR="009C47F5">
        <w:rPr>
          <w:bCs/>
        </w:rPr>
        <w:t xml:space="preserve">jobs </w:t>
      </w:r>
      <w:r w:rsidR="00437B30">
        <w:rPr>
          <w:bCs/>
        </w:rPr>
        <w:t>remaining</w:t>
      </w:r>
      <w:r w:rsidR="009F2A93">
        <w:rPr>
          <w:bCs/>
        </w:rPr>
        <w:t xml:space="preserve">: </w:t>
      </w:r>
      <w:r w:rsidR="00437B30">
        <w:rPr>
          <w:bCs/>
        </w:rPr>
        <w:t xml:space="preserve">spraying around sections of the perimeter and </w:t>
      </w:r>
      <w:r w:rsidR="009F2A93">
        <w:rPr>
          <w:bCs/>
        </w:rPr>
        <w:t>installing edging near the mailbox</w:t>
      </w:r>
      <w:r w:rsidR="002457C6">
        <w:rPr>
          <w:bCs/>
        </w:rPr>
        <w:t>.</w:t>
      </w:r>
    </w:p>
    <w:p w14:paraId="59B2F4E9" w14:textId="5623B26D" w:rsidR="00B817A6" w:rsidRDefault="001269F3" w:rsidP="00781EAA">
      <w:pPr>
        <w:rPr>
          <w:b/>
        </w:rPr>
      </w:pPr>
      <w:r>
        <w:rPr>
          <w:b/>
        </w:rPr>
        <w:t>Item 7 Maintenance report:</w:t>
      </w:r>
    </w:p>
    <w:p w14:paraId="5D5FA0C5" w14:textId="26843BEB" w:rsidR="00D91948" w:rsidRDefault="00D91948" w:rsidP="00781EAA">
      <w:pPr>
        <w:rPr>
          <w:bCs/>
        </w:rPr>
      </w:pPr>
      <w:r w:rsidRPr="0008512A">
        <w:rPr>
          <w:bCs/>
        </w:rPr>
        <w:t xml:space="preserve">Gerry </w:t>
      </w:r>
      <w:r w:rsidR="0008512A">
        <w:rPr>
          <w:bCs/>
        </w:rPr>
        <w:t>reported that</w:t>
      </w:r>
      <w:r w:rsidR="002457C6">
        <w:rPr>
          <w:bCs/>
        </w:rPr>
        <w:t xml:space="preserve"> all is in order and the </w:t>
      </w:r>
      <w:r w:rsidR="003F15FD">
        <w:rPr>
          <w:bCs/>
        </w:rPr>
        <w:t>parcel box has been repaired.</w:t>
      </w:r>
      <w:r w:rsidR="00BC327E">
        <w:rPr>
          <w:bCs/>
        </w:rPr>
        <w:t>.</w:t>
      </w:r>
    </w:p>
    <w:p w14:paraId="2CBF7D2B" w14:textId="45E0745F" w:rsidR="00D87159" w:rsidRDefault="00D87159" w:rsidP="00781EAA">
      <w:pPr>
        <w:rPr>
          <w:bCs/>
        </w:rPr>
      </w:pPr>
      <w:r>
        <w:rPr>
          <w:bCs/>
        </w:rPr>
        <w:t xml:space="preserve">Gerry moved that the </w:t>
      </w:r>
      <w:r w:rsidR="00D345AC">
        <w:rPr>
          <w:bCs/>
        </w:rPr>
        <w:t>reports be approved. Carried unanimously.</w:t>
      </w:r>
    </w:p>
    <w:p w14:paraId="7CEA364B" w14:textId="0D257200" w:rsidR="00625A93" w:rsidRDefault="00B9724A" w:rsidP="00781EAA">
      <w:pPr>
        <w:rPr>
          <w:b/>
        </w:rPr>
      </w:pPr>
      <w:r>
        <w:rPr>
          <w:bCs/>
        </w:rPr>
        <w:t xml:space="preserve">Big </w:t>
      </w:r>
      <w:r w:rsidR="00CE08C0">
        <w:rPr>
          <w:bCs/>
        </w:rPr>
        <w:t>thank you</w:t>
      </w:r>
      <w:r>
        <w:rPr>
          <w:bCs/>
        </w:rPr>
        <w:t xml:space="preserve"> to Gerry for fixing the parcel box</w:t>
      </w:r>
      <w:r w:rsidR="00CE08C0">
        <w:rPr>
          <w:bCs/>
        </w:rPr>
        <w:t>.</w:t>
      </w:r>
      <w:r w:rsidR="00E11F74">
        <w:rPr>
          <w:b/>
        </w:rPr>
        <w:t xml:space="preserve"> </w:t>
      </w:r>
    </w:p>
    <w:p w14:paraId="70E4F26A" w14:textId="7FF60878" w:rsidR="00A950F4" w:rsidRDefault="008B17FA" w:rsidP="00781EAA">
      <w:pPr>
        <w:rPr>
          <w:b/>
        </w:rPr>
      </w:pPr>
      <w:r>
        <w:rPr>
          <w:bCs/>
        </w:rPr>
        <w:t xml:space="preserve"> </w:t>
      </w:r>
      <w:r w:rsidR="001269F3">
        <w:rPr>
          <w:b/>
        </w:rPr>
        <w:t>Item 8 General business:</w:t>
      </w:r>
    </w:p>
    <w:p w14:paraId="3AF57E7F" w14:textId="05203C2B" w:rsidR="00BD610D" w:rsidRDefault="003D09AC" w:rsidP="00434ED1">
      <w:pPr>
        <w:shd w:val="clear" w:color="auto" w:fill="FFFFFF"/>
        <w:ind w:left="-113"/>
        <w:rPr>
          <w:color w:val="222222"/>
        </w:rPr>
      </w:pPr>
      <w:r>
        <w:rPr>
          <w:color w:val="222222"/>
          <w:sz w:val="24"/>
          <w:szCs w:val="24"/>
        </w:rPr>
        <w:t xml:space="preserve"> </w:t>
      </w:r>
      <w:r w:rsidR="00374354">
        <w:rPr>
          <w:color w:val="222222"/>
          <w:sz w:val="24"/>
          <w:szCs w:val="24"/>
        </w:rPr>
        <w:t xml:space="preserve"> </w:t>
      </w:r>
      <w:r w:rsidR="00C70BB9" w:rsidRPr="00764926">
        <w:rPr>
          <w:color w:val="222222"/>
        </w:rPr>
        <w:t xml:space="preserve"> </w:t>
      </w:r>
      <w:r w:rsidR="00BD610D" w:rsidRPr="00764926">
        <w:rPr>
          <w:color w:val="222222"/>
        </w:rPr>
        <w:t>Painting</w:t>
      </w:r>
    </w:p>
    <w:p w14:paraId="2BC4D12E" w14:textId="511D93F4" w:rsidR="00265982" w:rsidRDefault="00846CA4" w:rsidP="00E63AFA">
      <w:pPr>
        <w:shd w:val="clear" w:color="auto" w:fill="FFFFFF"/>
        <w:rPr>
          <w:color w:val="222222"/>
        </w:rPr>
      </w:pPr>
      <w:r>
        <w:rPr>
          <w:color w:val="222222"/>
        </w:rPr>
        <w:t xml:space="preserve"> Gerry reported that Andrew Gabb</w:t>
      </w:r>
      <w:r w:rsidR="003D4F68">
        <w:rPr>
          <w:color w:val="222222"/>
        </w:rPr>
        <w:t xml:space="preserve"> is back on site </w:t>
      </w:r>
      <w:r w:rsidR="00BC5F4C">
        <w:rPr>
          <w:color w:val="222222"/>
        </w:rPr>
        <w:t xml:space="preserve">to complete the </w:t>
      </w:r>
      <w:r w:rsidR="00044CD5">
        <w:rPr>
          <w:color w:val="222222"/>
        </w:rPr>
        <w:t>painting of the front entrance</w:t>
      </w:r>
      <w:r w:rsidR="000511C6">
        <w:rPr>
          <w:color w:val="222222"/>
        </w:rPr>
        <w:t xml:space="preserve"> and the wall</w:t>
      </w:r>
      <w:r w:rsidR="00EA696F">
        <w:rPr>
          <w:color w:val="222222"/>
        </w:rPr>
        <w:t xml:space="preserve"> </w:t>
      </w:r>
      <w:r w:rsidR="000511C6">
        <w:rPr>
          <w:color w:val="222222"/>
        </w:rPr>
        <w:t>at lots 16 and 17.</w:t>
      </w:r>
    </w:p>
    <w:p w14:paraId="2BC7219F" w14:textId="5DE6D600" w:rsidR="00DF4259" w:rsidRPr="00264207" w:rsidRDefault="0039772E" w:rsidP="00434ED1">
      <w:pPr>
        <w:shd w:val="clear" w:color="auto" w:fill="FFFFFF"/>
        <w:ind w:left="-113"/>
        <w:rPr>
          <w:color w:val="222222"/>
          <w:lang w:val="en-GB"/>
        </w:rPr>
      </w:pPr>
      <w:r>
        <w:rPr>
          <w:color w:val="222222"/>
        </w:rPr>
        <w:t xml:space="preserve">   </w:t>
      </w:r>
      <w:r w:rsidRPr="00264207">
        <w:rPr>
          <w:color w:val="222222"/>
          <w:lang w:val="en-GB"/>
        </w:rPr>
        <w:t>Pat Gilles Correspon</w:t>
      </w:r>
      <w:r w:rsidR="00265982" w:rsidRPr="00264207">
        <w:rPr>
          <w:color w:val="222222"/>
          <w:lang w:val="en-GB"/>
        </w:rPr>
        <w:t>dence</w:t>
      </w:r>
    </w:p>
    <w:p w14:paraId="040DB956" w14:textId="1093D450" w:rsidR="00264207" w:rsidRDefault="00264207" w:rsidP="00434ED1">
      <w:pPr>
        <w:shd w:val="clear" w:color="auto" w:fill="FFFFFF"/>
        <w:ind w:left="-113"/>
        <w:rPr>
          <w:color w:val="222222"/>
          <w:lang w:val="en-GB"/>
        </w:rPr>
      </w:pPr>
      <w:r>
        <w:rPr>
          <w:color w:val="222222"/>
          <w:lang w:val="en-GB"/>
        </w:rPr>
        <w:t xml:space="preserve">   Peter reported that i</w:t>
      </w:r>
      <w:r w:rsidR="00E6206B">
        <w:rPr>
          <w:color w:val="222222"/>
          <w:lang w:val="en-GB"/>
        </w:rPr>
        <w:t>n the email</w:t>
      </w:r>
      <w:r w:rsidR="0055561D">
        <w:rPr>
          <w:color w:val="222222"/>
          <w:lang w:val="en-GB"/>
        </w:rPr>
        <w:t>,</w:t>
      </w:r>
      <w:r w:rsidR="00E6206B">
        <w:rPr>
          <w:color w:val="222222"/>
          <w:lang w:val="en-GB"/>
        </w:rPr>
        <w:t xml:space="preserve"> </w:t>
      </w:r>
      <w:r w:rsidR="00E24AAB">
        <w:rPr>
          <w:color w:val="222222"/>
          <w:lang w:val="en-GB"/>
        </w:rPr>
        <w:t>Pat</w:t>
      </w:r>
      <w:r w:rsidR="00E6206B">
        <w:rPr>
          <w:color w:val="222222"/>
          <w:lang w:val="en-GB"/>
        </w:rPr>
        <w:t xml:space="preserve"> raised two important points</w:t>
      </w:r>
      <w:r w:rsidR="0055561D">
        <w:rPr>
          <w:color w:val="222222"/>
          <w:lang w:val="en-GB"/>
        </w:rPr>
        <w:t>: smoke</w:t>
      </w:r>
      <w:r w:rsidR="00E24AAB">
        <w:rPr>
          <w:color w:val="222222"/>
          <w:lang w:val="en-GB"/>
        </w:rPr>
        <w:t xml:space="preserve"> alarms and </w:t>
      </w:r>
      <w:r w:rsidR="0055561D">
        <w:rPr>
          <w:color w:val="222222"/>
          <w:lang w:val="en-GB"/>
        </w:rPr>
        <w:t>security.</w:t>
      </w:r>
    </w:p>
    <w:p w14:paraId="1373D55F" w14:textId="67517594" w:rsidR="00820C36" w:rsidRDefault="00820C36" w:rsidP="00434ED1">
      <w:pPr>
        <w:shd w:val="clear" w:color="auto" w:fill="FFFFFF"/>
        <w:ind w:left="-113"/>
        <w:rPr>
          <w:color w:val="222222"/>
          <w:lang w:val="en-GB"/>
        </w:rPr>
      </w:pPr>
      <w:r>
        <w:rPr>
          <w:color w:val="222222"/>
          <w:lang w:val="en-GB"/>
        </w:rPr>
        <w:t xml:space="preserve">   Smoke Alarms:</w:t>
      </w:r>
    </w:p>
    <w:p w14:paraId="4573DA41" w14:textId="77777777" w:rsidR="00EB70F1" w:rsidRPr="00ED60A0" w:rsidRDefault="00EB70F1" w:rsidP="00EB70F1">
      <w:pPr>
        <w:shd w:val="clear" w:color="auto" w:fill="FFFFFF"/>
        <w:rPr>
          <w:rFonts w:ascii="Aptos" w:eastAsia="Times New Roman" w:hAnsi="Aptos" w:cs="Times New Roman"/>
          <w:i/>
          <w:iCs/>
          <w:color w:val="000000"/>
          <w:sz w:val="24"/>
          <w:szCs w:val="24"/>
          <w:lang w:val="en-GB"/>
        </w:rPr>
      </w:pPr>
      <w:r w:rsidRPr="00ED60A0">
        <w:rPr>
          <w:rFonts w:ascii="Aptos" w:eastAsia="Times New Roman" w:hAnsi="Aptos" w:cs="Times New Roman"/>
          <w:i/>
          <w:iCs/>
          <w:color w:val="000000"/>
          <w:sz w:val="24"/>
          <w:szCs w:val="24"/>
          <w:lang w:val="en-GB"/>
        </w:rPr>
        <w:t>There’s a real tension between enhancing fire safety standards and introducing a new set of risks. Queensland’s regulations mandate that every residence have a hardwired smoke alarm or one powered by a sealed, 10</w:t>
      </w:r>
      <w:r w:rsidRPr="00ED60A0">
        <w:rPr>
          <w:rFonts w:ascii="Aptos" w:eastAsia="Times New Roman" w:hAnsi="Aptos" w:cs="Times New Roman"/>
          <w:i/>
          <w:iCs/>
          <w:color w:val="000000"/>
          <w:sz w:val="24"/>
          <w:szCs w:val="24"/>
          <w:lang w:val="en-GB"/>
        </w:rPr>
        <w:noBreakHyphen/>
        <w:t>year battery (designed to comply with Australian Standard AS3786</w:t>
      </w:r>
      <w:r w:rsidRPr="00ED60A0">
        <w:rPr>
          <w:rFonts w:ascii="Aptos" w:eastAsia="Times New Roman" w:hAnsi="Aptos" w:cs="Times New Roman"/>
          <w:i/>
          <w:iCs/>
          <w:color w:val="000000"/>
          <w:sz w:val="24"/>
          <w:szCs w:val="24"/>
          <w:lang w:val="en-GB"/>
        </w:rPr>
        <w:noBreakHyphen/>
        <w:t>2014) precisely because research has shown that early warning saves lives. However, if we believe that the battery technology—in many cases, lithium</w:t>
      </w:r>
      <w:r w:rsidRPr="00ED60A0">
        <w:rPr>
          <w:rFonts w:ascii="Aptos" w:eastAsia="Times New Roman" w:hAnsi="Aptos" w:cs="Times New Roman"/>
          <w:i/>
          <w:iCs/>
          <w:color w:val="000000"/>
          <w:sz w:val="24"/>
          <w:szCs w:val="24"/>
          <w:lang w:val="en-GB"/>
        </w:rPr>
        <w:noBreakHyphen/>
        <w:t xml:space="preserve">based—is inherently hazardous (for example, posing risks </w:t>
      </w:r>
      <w:r w:rsidRPr="00ED60A0">
        <w:rPr>
          <w:rFonts w:ascii="Aptos" w:eastAsia="Times New Roman" w:hAnsi="Aptos" w:cs="Times New Roman"/>
          <w:i/>
          <w:iCs/>
          <w:color w:val="000000"/>
          <w:sz w:val="24"/>
          <w:szCs w:val="24"/>
          <w:lang w:val="en-GB"/>
        </w:rPr>
        <w:lastRenderedPageBreak/>
        <w:t>of overheating, thermal runaway, or potential sparks that could lead to fire in rare circumstances), then are we raising an important question: is the cure worse than the problem?</w:t>
      </w:r>
    </w:p>
    <w:p w14:paraId="0888D72B" w14:textId="77777777" w:rsidR="00EB70F1" w:rsidRPr="00ED60A0" w:rsidRDefault="00EB70F1" w:rsidP="00EB70F1">
      <w:pPr>
        <w:shd w:val="clear" w:color="auto" w:fill="FFFFFF"/>
        <w:rPr>
          <w:rFonts w:ascii="Aptos" w:eastAsia="Times New Roman" w:hAnsi="Aptos" w:cs="Times New Roman"/>
          <w:i/>
          <w:iCs/>
          <w:color w:val="000000"/>
          <w:sz w:val="24"/>
          <w:szCs w:val="24"/>
          <w:lang w:val="en-GB"/>
        </w:rPr>
      </w:pPr>
      <w:r w:rsidRPr="00ED60A0">
        <w:rPr>
          <w:rFonts w:ascii="Aptos" w:eastAsia="Times New Roman" w:hAnsi="Aptos" w:cs="Times New Roman"/>
          <w:i/>
          <w:iCs/>
          <w:color w:val="000000"/>
          <w:sz w:val="24"/>
          <w:szCs w:val="24"/>
          <w:lang w:val="en-GB"/>
        </w:rPr>
        <w:t>Palaszczuk announced the legislation with great fanfare but it becomes law in 19 months. What do the committee members think?</w:t>
      </w:r>
    </w:p>
    <w:p w14:paraId="19157224" w14:textId="77777777" w:rsidR="00EB70F1" w:rsidRPr="00264207" w:rsidRDefault="00EB70F1" w:rsidP="00434ED1">
      <w:pPr>
        <w:shd w:val="clear" w:color="auto" w:fill="FFFFFF"/>
        <w:ind w:left="-113"/>
        <w:rPr>
          <w:color w:val="222222"/>
          <w:lang w:val="en-GB"/>
        </w:rPr>
      </w:pPr>
    </w:p>
    <w:p w14:paraId="4DC6FE26" w14:textId="051A9FF6" w:rsidR="00050E13" w:rsidRDefault="00ED37A9" w:rsidP="001F139F">
      <w:pPr>
        <w:widowControl w:val="0"/>
        <w:pBdr>
          <w:top w:val="nil"/>
          <w:left w:val="nil"/>
          <w:bottom w:val="nil"/>
          <w:right w:val="nil"/>
          <w:between w:val="nil"/>
        </w:pBdr>
        <w:ind w:left="-57"/>
        <w:rPr>
          <w:color w:val="222222"/>
          <w:lang w:val="en-GB"/>
        </w:rPr>
      </w:pPr>
      <w:r>
        <w:rPr>
          <w:color w:val="222222"/>
          <w:lang w:val="en-GB"/>
        </w:rPr>
        <w:t xml:space="preserve">The committee has decided that all owners should be informed about the current legislation. To assist, please refer to the following web address: https://www.qld.gov.au/emergency/safety/fire/smoke-alarms. However, the committee does not possess the detailed knowledge necessary to recommend a specific system. For </w:t>
      </w:r>
      <w:r w:rsidR="006532CA">
        <w:rPr>
          <w:color w:val="222222"/>
          <w:lang w:val="en-GB"/>
        </w:rPr>
        <w:t>more information, please</w:t>
      </w:r>
      <w:r>
        <w:rPr>
          <w:color w:val="222222"/>
          <w:lang w:val="en-GB"/>
        </w:rPr>
        <w:t xml:space="preserve"> visit </w:t>
      </w:r>
      <w:hyperlink r:id="rId10" w:history="1">
        <w:r w:rsidR="00A8374D" w:rsidRPr="00144474">
          <w:rPr>
            <w:rStyle w:val="Hyperlink"/>
            <w:lang w:val="en-GB"/>
          </w:rPr>
          <w:t>https://www.stjames.blog/</w:t>
        </w:r>
      </w:hyperlink>
      <w:r>
        <w:rPr>
          <w:color w:val="222222"/>
          <w:lang w:val="en-GB"/>
        </w:rPr>
        <w:t>.</w:t>
      </w:r>
    </w:p>
    <w:p w14:paraId="4EE40807" w14:textId="77777777" w:rsidR="00A8374D" w:rsidRDefault="00A8374D" w:rsidP="001F139F">
      <w:pPr>
        <w:widowControl w:val="0"/>
        <w:pBdr>
          <w:top w:val="nil"/>
          <w:left w:val="nil"/>
          <w:bottom w:val="nil"/>
          <w:right w:val="nil"/>
          <w:between w:val="nil"/>
        </w:pBdr>
        <w:ind w:left="-57"/>
      </w:pPr>
    </w:p>
    <w:p w14:paraId="2A8DB3B7" w14:textId="77777777" w:rsidR="00011F41" w:rsidRDefault="002D0CBE" w:rsidP="00C31CA8">
      <w:pPr>
        <w:shd w:val="clear" w:color="auto" w:fill="FFFFFF"/>
        <w:ind w:left="-113"/>
        <w:rPr>
          <w:color w:val="222222"/>
        </w:rPr>
      </w:pPr>
      <w:r>
        <w:rPr>
          <w:color w:val="222222"/>
        </w:rPr>
        <w:t xml:space="preserve">  </w:t>
      </w:r>
      <w:r w:rsidR="00C31CA8" w:rsidRPr="00C31CA8">
        <w:rPr>
          <w:color w:val="222222"/>
        </w:rPr>
        <w:t>Security</w:t>
      </w:r>
      <w:r w:rsidR="00011F41">
        <w:rPr>
          <w:color w:val="222222"/>
        </w:rPr>
        <w:t xml:space="preserve"> </w:t>
      </w:r>
    </w:p>
    <w:p w14:paraId="557CB9F3" w14:textId="714EB489" w:rsidR="00C67C5A" w:rsidRDefault="001F139F" w:rsidP="00C31CA8">
      <w:pPr>
        <w:shd w:val="clear" w:color="auto" w:fill="FFFFFF"/>
        <w:ind w:left="-113"/>
        <w:rPr>
          <w:color w:val="222222"/>
        </w:rPr>
      </w:pPr>
      <w:r>
        <w:rPr>
          <w:color w:val="222222"/>
        </w:rPr>
        <w:t xml:space="preserve"> </w:t>
      </w:r>
      <w:r w:rsidR="00C67C5A">
        <w:rPr>
          <w:color w:val="222222"/>
        </w:rPr>
        <w:t xml:space="preserve"> </w:t>
      </w:r>
      <w:r w:rsidR="00470EDC">
        <w:rPr>
          <w:color w:val="222222"/>
        </w:rPr>
        <w:t xml:space="preserve">Peter reported that Pat </w:t>
      </w:r>
      <w:r w:rsidR="00E55D3E">
        <w:rPr>
          <w:color w:val="222222"/>
        </w:rPr>
        <w:t xml:space="preserve">suggested some measures that may enhance the </w:t>
      </w:r>
      <w:r w:rsidR="00EE4C6A">
        <w:rPr>
          <w:color w:val="222222"/>
        </w:rPr>
        <w:t>security</w:t>
      </w:r>
      <w:r w:rsidR="00AF5320">
        <w:rPr>
          <w:color w:val="222222"/>
        </w:rPr>
        <w:t>.</w:t>
      </w:r>
    </w:p>
    <w:p w14:paraId="088A0F42" w14:textId="1AF6FDCF" w:rsidR="00C31CA8" w:rsidRPr="00C31CA8" w:rsidRDefault="00C31CA8" w:rsidP="00C31CA8">
      <w:pPr>
        <w:shd w:val="clear" w:color="auto" w:fill="FFFFFF"/>
        <w:ind w:left="-113"/>
        <w:rPr>
          <w:color w:val="222222"/>
        </w:rPr>
      </w:pPr>
      <w:r w:rsidRPr="00C31CA8">
        <w:rPr>
          <w:color w:val="222222"/>
        </w:rPr>
        <w:t> Surveillance System: Install CCTV cameras at entry points and common areas</w:t>
      </w:r>
      <w:r w:rsidR="003D41A2">
        <w:rPr>
          <w:color w:val="222222"/>
        </w:rPr>
        <w:t>.</w:t>
      </w:r>
    </w:p>
    <w:p w14:paraId="337812D8" w14:textId="655C8FE8" w:rsidR="00C31CA8" w:rsidRPr="00C31CA8" w:rsidRDefault="003F32E2" w:rsidP="00C31CA8">
      <w:pPr>
        <w:shd w:val="clear" w:color="auto" w:fill="FFFFFF"/>
        <w:ind w:left="-113"/>
        <w:rPr>
          <w:color w:val="222222"/>
        </w:rPr>
      </w:pPr>
      <w:r>
        <w:rPr>
          <w:color w:val="222222"/>
        </w:rPr>
        <w:t>With</w:t>
      </w:r>
      <w:r w:rsidR="00C31CA8" w:rsidRPr="00C31CA8">
        <w:rPr>
          <w:color w:val="222222"/>
        </w:rPr>
        <w:t xml:space="preserve"> remote access for residents.</w:t>
      </w:r>
    </w:p>
    <w:p w14:paraId="2077C755" w14:textId="77777777" w:rsidR="00C31CA8" w:rsidRPr="00C31CA8" w:rsidRDefault="00C31CA8" w:rsidP="00C31CA8">
      <w:pPr>
        <w:shd w:val="clear" w:color="auto" w:fill="FFFFFF"/>
        <w:ind w:left="-113"/>
        <w:rPr>
          <w:color w:val="222222"/>
        </w:rPr>
      </w:pPr>
      <w:r w:rsidRPr="00C31CA8">
        <w:rPr>
          <w:color w:val="222222"/>
        </w:rPr>
        <w:t> Access Control: Upgrade the vehicle gate system to include license plate</w:t>
      </w:r>
    </w:p>
    <w:p w14:paraId="2E26B9B5" w14:textId="77777777" w:rsidR="00C31CA8" w:rsidRPr="00C31CA8" w:rsidRDefault="00C31CA8" w:rsidP="00C31CA8">
      <w:pPr>
        <w:shd w:val="clear" w:color="auto" w:fill="FFFFFF"/>
        <w:ind w:left="-113"/>
        <w:rPr>
          <w:color w:val="222222"/>
        </w:rPr>
      </w:pPr>
      <w:r w:rsidRPr="00C31CA8">
        <w:rPr>
          <w:color w:val="222222"/>
        </w:rPr>
        <w:t>recognition or biometric access.</w:t>
      </w:r>
    </w:p>
    <w:p w14:paraId="1EAF2694" w14:textId="77777777" w:rsidR="00C31CA8" w:rsidRPr="00C31CA8" w:rsidRDefault="00C31CA8" w:rsidP="00C31CA8">
      <w:pPr>
        <w:shd w:val="clear" w:color="auto" w:fill="FFFFFF"/>
        <w:ind w:left="-113"/>
        <w:rPr>
          <w:color w:val="222222"/>
        </w:rPr>
      </w:pPr>
      <w:r w:rsidRPr="00C31CA8">
        <w:rPr>
          <w:color w:val="222222"/>
        </w:rPr>
        <w:t> Perimeter Security: Strengthen fencing and install motion-sensor lighting around</w:t>
      </w:r>
    </w:p>
    <w:p w14:paraId="4067BCBB" w14:textId="77777777" w:rsidR="00C31CA8" w:rsidRPr="00C31CA8" w:rsidRDefault="00C31CA8" w:rsidP="00C31CA8">
      <w:pPr>
        <w:shd w:val="clear" w:color="auto" w:fill="FFFFFF"/>
        <w:ind w:left="-113"/>
        <w:rPr>
          <w:color w:val="222222"/>
        </w:rPr>
      </w:pPr>
      <w:r w:rsidRPr="00C31CA8">
        <w:rPr>
          <w:color w:val="222222"/>
        </w:rPr>
        <w:t>the estate.</w:t>
      </w:r>
    </w:p>
    <w:p w14:paraId="66C017EA" w14:textId="55857AEB" w:rsidR="00C31CA8" w:rsidRPr="00C31CA8" w:rsidRDefault="00C31CA8" w:rsidP="00C31CA8">
      <w:pPr>
        <w:shd w:val="clear" w:color="auto" w:fill="FFFFFF"/>
        <w:ind w:left="-113"/>
        <w:rPr>
          <w:color w:val="222222"/>
        </w:rPr>
      </w:pPr>
      <w:r w:rsidRPr="00C31CA8">
        <w:rPr>
          <w:color w:val="222222"/>
        </w:rPr>
        <w:t xml:space="preserve"> Community Watch: Establish a </w:t>
      </w:r>
      <w:r w:rsidR="00C67C5A">
        <w:rPr>
          <w:color w:val="222222"/>
        </w:rPr>
        <w:t>neighbourhood</w:t>
      </w:r>
      <w:r w:rsidRPr="00C31CA8">
        <w:rPr>
          <w:color w:val="222222"/>
        </w:rPr>
        <w:t xml:space="preserve"> watch program with regular security</w:t>
      </w:r>
    </w:p>
    <w:p w14:paraId="72625EDF" w14:textId="77777777" w:rsidR="00C31CA8" w:rsidRPr="00C31CA8" w:rsidRDefault="00C31CA8" w:rsidP="00C31CA8">
      <w:pPr>
        <w:shd w:val="clear" w:color="auto" w:fill="FFFFFF"/>
        <w:ind w:left="-113"/>
        <w:rPr>
          <w:color w:val="222222"/>
        </w:rPr>
      </w:pPr>
      <w:r w:rsidRPr="00C31CA8">
        <w:rPr>
          <w:color w:val="222222"/>
        </w:rPr>
        <w:t>briefings.</w:t>
      </w:r>
    </w:p>
    <w:p w14:paraId="42DE7C4F" w14:textId="77777777" w:rsidR="00C31CA8" w:rsidRPr="00C31CA8" w:rsidRDefault="00C31CA8" w:rsidP="00C31CA8">
      <w:pPr>
        <w:shd w:val="clear" w:color="auto" w:fill="FFFFFF"/>
        <w:ind w:left="-113"/>
        <w:rPr>
          <w:color w:val="222222"/>
        </w:rPr>
      </w:pPr>
      <w:r w:rsidRPr="00C31CA8">
        <w:rPr>
          <w:color w:val="222222"/>
        </w:rPr>
        <w:t> Professional Security: Consider hiring a security patrol service for added</w:t>
      </w:r>
    </w:p>
    <w:p w14:paraId="6C53C0BB" w14:textId="77777777" w:rsidR="00C31CA8" w:rsidRDefault="00C31CA8" w:rsidP="00C31CA8">
      <w:pPr>
        <w:shd w:val="clear" w:color="auto" w:fill="FFFFFF"/>
        <w:ind w:left="-113"/>
        <w:rPr>
          <w:color w:val="222222"/>
        </w:rPr>
      </w:pPr>
      <w:r w:rsidRPr="00C31CA8">
        <w:rPr>
          <w:color w:val="222222"/>
        </w:rPr>
        <w:t>protection.</w:t>
      </w:r>
    </w:p>
    <w:p w14:paraId="50105E2E" w14:textId="6C8B6546" w:rsidR="00523E24" w:rsidRDefault="001D7C45" w:rsidP="00C31CA8">
      <w:pPr>
        <w:shd w:val="clear" w:color="auto" w:fill="FFFFFF"/>
        <w:ind w:left="-113"/>
        <w:rPr>
          <w:color w:val="222222"/>
        </w:rPr>
      </w:pPr>
      <w:r>
        <w:rPr>
          <w:color w:val="222222"/>
        </w:rPr>
        <w:t xml:space="preserve">The committee discussed </w:t>
      </w:r>
      <w:r w:rsidR="00602CF2">
        <w:rPr>
          <w:color w:val="222222"/>
        </w:rPr>
        <w:t>the</w:t>
      </w:r>
      <w:r>
        <w:rPr>
          <w:color w:val="222222"/>
        </w:rPr>
        <w:t xml:space="preserve"> points raised </w:t>
      </w:r>
      <w:r w:rsidR="00FE0287">
        <w:rPr>
          <w:color w:val="222222"/>
        </w:rPr>
        <w:t xml:space="preserve">and agreed they should </w:t>
      </w:r>
      <w:r w:rsidR="0079058D">
        <w:rPr>
          <w:color w:val="222222"/>
        </w:rPr>
        <w:t>a</w:t>
      </w:r>
      <w:r w:rsidR="00C171C6">
        <w:rPr>
          <w:color w:val="222222"/>
        </w:rPr>
        <w:t xml:space="preserve">wait any feedback from </w:t>
      </w:r>
      <w:r w:rsidR="00974B52">
        <w:rPr>
          <w:color w:val="222222"/>
        </w:rPr>
        <w:t xml:space="preserve">the </w:t>
      </w:r>
      <w:r w:rsidR="00C171C6">
        <w:rPr>
          <w:color w:val="222222"/>
        </w:rPr>
        <w:t>lot owners.</w:t>
      </w:r>
    </w:p>
    <w:p w14:paraId="5D4765A3" w14:textId="471B39C5" w:rsidR="00376F3F" w:rsidRDefault="00376F3F" w:rsidP="00C31CA8">
      <w:pPr>
        <w:shd w:val="clear" w:color="auto" w:fill="FFFFFF"/>
        <w:ind w:left="-113"/>
        <w:rPr>
          <w:color w:val="222222"/>
        </w:rPr>
      </w:pPr>
    </w:p>
    <w:p w14:paraId="73D5E5FD" w14:textId="6AC02158" w:rsidR="00523E24" w:rsidRDefault="009022E5" w:rsidP="009022E5">
      <w:r w:rsidRPr="009022E5">
        <w:t>Peter noted that the bridge removal improved security. However, he questioned the need for significant spending on security since the gate code was</w:t>
      </w:r>
      <w:r w:rsidR="008C03E7" w:rsidRPr="009022E5">
        <w:t xml:space="preserve"> </w:t>
      </w:r>
      <w:r w:rsidRPr="009022E5">
        <w:t>widely shared.</w:t>
      </w:r>
    </w:p>
    <w:p w14:paraId="28BCDE4B" w14:textId="77777777" w:rsidR="00DD0B73" w:rsidRDefault="00DD0B73" w:rsidP="009022E5"/>
    <w:p w14:paraId="684BC7C4" w14:textId="55D856EA" w:rsidR="00B02FC0" w:rsidRDefault="00B02FC0" w:rsidP="009022E5">
      <w:r>
        <w:t>Comm</w:t>
      </w:r>
      <w:r w:rsidR="00DD0B73">
        <w:t>on Property Irrigation</w:t>
      </w:r>
    </w:p>
    <w:p w14:paraId="6590A610" w14:textId="1BCE7DEE" w:rsidR="00DE5B47" w:rsidRPr="00DE5B47" w:rsidRDefault="00DE5B47" w:rsidP="00DE5B47">
      <w:r w:rsidRPr="000E6D9C">
        <w:t xml:space="preserve">The lot owner at number 15 unintentionally disconnected the irrigation system for the common property, which includes the garden. </w:t>
      </w:r>
      <w:r w:rsidR="000E6D9C" w:rsidRPr="000E6D9C">
        <w:t>The</w:t>
      </w:r>
      <w:r w:rsidRPr="000E6D9C">
        <w:t xml:space="preserve"> body corporate will need to make alternative arrangements</w:t>
      </w:r>
      <w:r w:rsidRPr="00DE5B47">
        <w:t>.</w:t>
      </w:r>
    </w:p>
    <w:p w14:paraId="3EEA0BC6" w14:textId="77777777" w:rsidR="00523E24" w:rsidRPr="00C31CA8" w:rsidRDefault="00523E24" w:rsidP="00C31CA8">
      <w:pPr>
        <w:shd w:val="clear" w:color="auto" w:fill="FFFFFF"/>
        <w:ind w:left="-113"/>
        <w:rPr>
          <w:color w:val="222222"/>
        </w:rPr>
      </w:pPr>
    </w:p>
    <w:p w14:paraId="18DED504" w14:textId="6E43C930" w:rsidR="00BE5916" w:rsidRDefault="00660441" w:rsidP="007742DC">
      <w:pPr>
        <w:shd w:val="clear" w:color="auto" w:fill="FFFFFF"/>
        <w:ind w:left="-113"/>
        <w:rPr>
          <w:b/>
          <w:sz w:val="24"/>
          <w:szCs w:val="24"/>
        </w:rPr>
      </w:pPr>
      <w:r>
        <w:rPr>
          <w:b/>
          <w:sz w:val="24"/>
          <w:szCs w:val="24"/>
        </w:rPr>
        <w:t xml:space="preserve"> </w:t>
      </w:r>
      <w:r w:rsidR="00DC027A" w:rsidRPr="00B95636">
        <w:rPr>
          <w:b/>
          <w:sz w:val="24"/>
          <w:szCs w:val="24"/>
        </w:rPr>
        <w:t xml:space="preserve"> Item</w:t>
      </w:r>
      <w:r w:rsidR="001269F3" w:rsidRPr="00B95636">
        <w:rPr>
          <w:b/>
          <w:sz w:val="24"/>
          <w:szCs w:val="24"/>
        </w:rPr>
        <w:t xml:space="preserve">  9 Matters without notice:</w:t>
      </w:r>
    </w:p>
    <w:p w14:paraId="41858574" w14:textId="0A2615D3" w:rsidR="004609F3" w:rsidRPr="00521E24" w:rsidRDefault="008777A1" w:rsidP="007742DC">
      <w:pPr>
        <w:shd w:val="clear" w:color="auto" w:fill="FFFFFF"/>
        <w:ind w:left="-113"/>
        <w:rPr>
          <w:bCs/>
          <w:sz w:val="24"/>
          <w:szCs w:val="24"/>
        </w:rPr>
      </w:pPr>
      <w:r>
        <w:rPr>
          <w:b/>
          <w:sz w:val="24"/>
          <w:szCs w:val="24"/>
        </w:rPr>
        <w:t xml:space="preserve"> </w:t>
      </w:r>
      <w:r w:rsidR="00521E24">
        <w:rPr>
          <w:b/>
          <w:sz w:val="24"/>
          <w:szCs w:val="24"/>
        </w:rPr>
        <w:t>T</w:t>
      </w:r>
      <w:r w:rsidR="00521E24" w:rsidRPr="00521E24">
        <w:rPr>
          <w:bCs/>
          <w:sz w:val="24"/>
          <w:szCs w:val="24"/>
        </w:rPr>
        <w:t xml:space="preserve">he following </w:t>
      </w:r>
      <w:r w:rsidR="00036F78">
        <w:rPr>
          <w:bCs/>
          <w:sz w:val="24"/>
          <w:szCs w:val="24"/>
        </w:rPr>
        <w:t>email was received from Ken Finney</w:t>
      </w:r>
    </w:p>
    <w:p w14:paraId="0C2BC1F7" w14:textId="77777777" w:rsidR="004609F3" w:rsidRPr="004609F3" w:rsidRDefault="004609F3" w:rsidP="004609F3">
      <w:pPr>
        <w:shd w:val="clear" w:color="auto" w:fill="FFFFFF"/>
        <w:rPr>
          <w:rFonts w:eastAsia="Times New Roman"/>
          <w:i/>
          <w:iCs/>
          <w:color w:val="222222"/>
          <w:sz w:val="24"/>
          <w:szCs w:val="24"/>
          <w:lang w:val="en-GB"/>
        </w:rPr>
      </w:pPr>
      <w:r w:rsidRPr="004609F3">
        <w:rPr>
          <w:rFonts w:eastAsia="Times New Roman"/>
          <w:i/>
          <w:iCs/>
          <w:color w:val="222222"/>
          <w:sz w:val="21"/>
          <w:szCs w:val="21"/>
          <w:lang w:val="en-GB"/>
        </w:rPr>
        <w:t>It is noted in the minutes of the 9 April 2025 committee meeting that body corporate approval for the QCAT application Case No. NDR207-33 should be sought at the December AGM. </w:t>
      </w:r>
    </w:p>
    <w:p w14:paraId="38F5D191" w14:textId="77777777" w:rsidR="004609F3" w:rsidRPr="004609F3" w:rsidRDefault="004609F3" w:rsidP="004609F3">
      <w:pPr>
        <w:shd w:val="clear" w:color="auto" w:fill="FFFFFF"/>
        <w:rPr>
          <w:rFonts w:eastAsia="Times New Roman"/>
          <w:i/>
          <w:iCs/>
          <w:color w:val="222222"/>
          <w:sz w:val="24"/>
          <w:szCs w:val="24"/>
          <w:lang w:val="en-GB"/>
        </w:rPr>
      </w:pPr>
      <w:r w:rsidRPr="004609F3">
        <w:rPr>
          <w:rFonts w:eastAsia="Times New Roman"/>
          <w:i/>
          <w:iCs/>
          <w:color w:val="222222"/>
          <w:sz w:val="21"/>
          <w:szCs w:val="21"/>
          <w:lang w:val="en-GB"/>
        </w:rPr>
        <w:t>The first deadline for the respondent under the terms of the decision is quite close, being 4 July 2025. Might it perhaps be prudent to have that body corporate approval before that deadline.  This could be done by way of an extraordinary general meeting.  Should the committee agree to this step, there would be sufficient time to hold the EGM before July 4.</w:t>
      </w:r>
    </w:p>
    <w:p w14:paraId="3B08F552" w14:textId="77777777" w:rsidR="004609F3" w:rsidRDefault="004609F3" w:rsidP="004609F3">
      <w:pPr>
        <w:shd w:val="clear" w:color="auto" w:fill="FFFFFF"/>
        <w:rPr>
          <w:rFonts w:eastAsia="Times New Roman"/>
          <w:i/>
          <w:iCs/>
          <w:color w:val="222222"/>
          <w:sz w:val="21"/>
          <w:szCs w:val="21"/>
          <w:lang w:val="en-GB"/>
        </w:rPr>
      </w:pPr>
      <w:r w:rsidRPr="004609F3">
        <w:rPr>
          <w:rFonts w:eastAsia="Times New Roman"/>
          <w:i/>
          <w:iCs/>
          <w:color w:val="222222"/>
          <w:sz w:val="21"/>
          <w:szCs w:val="21"/>
          <w:lang w:val="en-GB"/>
        </w:rPr>
        <w:t>It would be a rather simple meeting as the only two motions that would need to be put up would be approval of the minutes of last year’s AGM and approval of the QCAT application.</w:t>
      </w:r>
    </w:p>
    <w:p w14:paraId="5E475866" w14:textId="77777777" w:rsidR="00435CED" w:rsidRPr="00036F78" w:rsidRDefault="00435CED" w:rsidP="004609F3">
      <w:pPr>
        <w:shd w:val="clear" w:color="auto" w:fill="FFFFFF"/>
        <w:rPr>
          <w:rFonts w:eastAsia="Times New Roman"/>
          <w:i/>
          <w:iCs/>
          <w:color w:val="222222"/>
          <w:sz w:val="21"/>
          <w:szCs w:val="21"/>
          <w:lang w:val="en-GB"/>
        </w:rPr>
      </w:pPr>
    </w:p>
    <w:p w14:paraId="74AAB1DA" w14:textId="1C831760" w:rsidR="00692B5A" w:rsidRPr="00E345C5" w:rsidRDefault="00E345C5" w:rsidP="004609F3">
      <w:pPr>
        <w:shd w:val="clear" w:color="auto" w:fill="FFFFFF"/>
        <w:rPr>
          <w:rFonts w:eastAsia="Times New Roman"/>
          <w:color w:val="222222"/>
          <w:sz w:val="21"/>
          <w:szCs w:val="21"/>
          <w:lang w:val="en-GB"/>
        </w:rPr>
      </w:pPr>
      <w:r>
        <w:rPr>
          <w:rFonts w:eastAsia="Times New Roman"/>
          <w:color w:val="222222"/>
          <w:sz w:val="21"/>
          <w:szCs w:val="21"/>
          <w:lang w:val="en-GB"/>
        </w:rPr>
        <w:t xml:space="preserve">Peter advised the committee that </w:t>
      </w:r>
      <w:r w:rsidR="00020E6C">
        <w:rPr>
          <w:rFonts w:eastAsia="Times New Roman"/>
          <w:color w:val="222222"/>
          <w:sz w:val="21"/>
          <w:szCs w:val="21"/>
          <w:lang w:val="en-GB"/>
        </w:rPr>
        <w:t>the arborist</w:t>
      </w:r>
      <w:r w:rsidR="00B22F1E">
        <w:rPr>
          <w:rFonts w:eastAsia="Times New Roman"/>
          <w:color w:val="222222"/>
          <w:sz w:val="21"/>
          <w:szCs w:val="21"/>
          <w:lang w:val="en-GB"/>
        </w:rPr>
        <w:t xml:space="preserve"> </w:t>
      </w:r>
      <w:r w:rsidR="00D8594C">
        <w:rPr>
          <w:rFonts w:eastAsia="Times New Roman"/>
          <w:color w:val="222222"/>
          <w:sz w:val="21"/>
          <w:szCs w:val="21"/>
          <w:lang w:val="en-GB"/>
        </w:rPr>
        <w:t xml:space="preserve">was scheduled </w:t>
      </w:r>
      <w:r w:rsidR="005C4C3F">
        <w:rPr>
          <w:rFonts w:eastAsia="Times New Roman"/>
          <w:color w:val="222222"/>
          <w:sz w:val="21"/>
          <w:szCs w:val="21"/>
          <w:lang w:val="en-GB"/>
        </w:rPr>
        <w:t>to</w:t>
      </w:r>
      <w:r w:rsidR="00592227">
        <w:rPr>
          <w:rFonts w:eastAsia="Times New Roman"/>
          <w:color w:val="222222"/>
          <w:sz w:val="21"/>
          <w:szCs w:val="21"/>
          <w:lang w:val="en-GB"/>
        </w:rPr>
        <w:t xml:space="preserve"> carry out the </w:t>
      </w:r>
      <w:r w:rsidR="005C4C3F">
        <w:rPr>
          <w:rFonts w:eastAsia="Times New Roman"/>
          <w:color w:val="222222"/>
          <w:sz w:val="21"/>
          <w:szCs w:val="21"/>
          <w:lang w:val="en-GB"/>
        </w:rPr>
        <w:t xml:space="preserve">work listed in the </w:t>
      </w:r>
      <w:r w:rsidR="00B22F1E">
        <w:rPr>
          <w:rFonts w:eastAsia="Times New Roman"/>
          <w:color w:val="222222"/>
          <w:sz w:val="21"/>
          <w:szCs w:val="21"/>
          <w:lang w:val="en-GB"/>
        </w:rPr>
        <w:t xml:space="preserve">QCAT </w:t>
      </w:r>
      <w:r w:rsidR="000A6EE4">
        <w:rPr>
          <w:rFonts w:eastAsia="Times New Roman"/>
          <w:color w:val="222222"/>
          <w:sz w:val="21"/>
          <w:szCs w:val="21"/>
          <w:lang w:val="en-GB"/>
        </w:rPr>
        <w:t>decision on</w:t>
      </w:r>
      <w:r w:rsidR="00435CED">
        <w:rPr>
          <w:rFonts w:eastAsia="Times New Roman"/>
          <w:color w:val="222222"/>
          <w:sz w:val="21"/>
          <w:szCs w:val="21"/>
          <w:lang w:val="en-GB"/>
        </w:rPr>
        <w:t xml:space="preserve"> </w:t>
      </w:r>
      <w:r w:rsidR="000A6EE4">
        <w:rPr>
          <w:rFonts w:eastAsia="Times New Roman"/>
          <w:color w:val="222222"/>
          <w:sz w:val="21"/>
          <w:szCs w:val="21"/>
          <w:lang w:val="en-GB"/>
        </w:rPr>
        <w:t>Monday</w:t>
      </w:r>
      <w:r w:rsidR="00DE0D56">
        <w:rPr>
          <w:rFonts w:eastAsia="Times New Roman"/>
          <w:color w:val="222222"/>
          <w:sz w:val="21"/>
          <w:szCs w:val="21"/>
          <w:lang w:val="en-GB"/>
        </w:rPr>
        <w:t>,</w:t>
      </w:r>
      <w:r w:rsidR="000A6EE4">
        <w:rPr>
          <w:rFonts w:eastAsia="Times New Roman"/>
          <w:color w:val="222222"/>
          <w:sz w:val="21"/>
          <w:szCs w:val="21"/>
          <w:lang w:val="en-GB"/>
        </w:rPr>
        <w:t xml:space="preserve"> </w:t>
      </w:r>
      <w:r w:rsidR="000E666A">
        <w:rPr>
          <w:rFonts w:eastAsia="Times New Roman"/>
          <w:color w:val="222222"/>
          <w:sz w:val="21"/>
          <w:szCs w:val="21"/>
          <w:lang w:val="en-GB"/>
        </w:rPr>
        <w:t>9</w:t>
      </w:r>
      <w:r w:rsidR="000E666A" w:rsidRPr="000E666A">
        <w:rPr>
          <w:rFonts w:eastAsia="Times New Roman"/>
          <w:color w:val="222222"/>
          <w:sz w:val="21"/>
          <w:szCs w:val="21"/>
          <w:vertAlign w:val="superscript"/>
          <w:lang w:val="en-GB"/>
        </w:rPr>
        <w:t>th</w:t>
      </w:r>
      <w:r w:rsidR="000E666A">
        <w:rPr>
          <w:rFonts w:eastAsia="Times New Roman"/>
          <w:color w:val="222222"/>
          <w:sz w:val="21"/>
          <w:szCs w:val="21"/>
          <w:lang w:val="en-GB"/>
        </w:rPr>
        <w:t xml:space="preserve"> June</w:t>
      </w:r>
      <w:r w:rsidR="00DE0D56">
        <w:rPr>
          <w:rFonts w:eastAsia="Times New Roman"/>
          <w:color w:val="222222"/>
          <w:sz w:val="21"/>
          <w:szCs w:val="21"/>
          <w:lang w:val="en-GB"/>
        </w:rPr>
        <w:t xml:space="preserve"> </w:t>
      </w:r>
      <w:r w:rsidR="00265878">
        <w:rPr>
          <w:rFonts w:eastAsia="Times New Roman"/>
          <w:color w:val="222222"/>
          <w:sz w:val="21"/>
          <w:szCs w:val="21"/>
          <w:lang w:val="en-GB"/>
        </w:rPr>
        <w:t>2025</w:t>
      </w:r>
      <w:r w:rsidR="00DE0D56">
        <w:rPr>
          <w:rFonts w:eastAsia="Times New Roman"/>
          <w:color w:val="222222"/>
          <w:sz w:val="21"/>
          <w:szCs w:val="21"/>
          <w:lang w:val="en-GB"/>
        </w:rPr>
        <w:t>.</w:t>
      </w:r>
      <w:r w:rsidR="00182BFD">
        <w:rPr>
          <w:rFonts w:eastAsia="Times New Roman"/>
          <w:color w:val="222222"/>
          <w:sz w:val="21"/>
          <w:szCs w:val="21"/>
          <w:lang w:val="en-GB"/>
        </w:rPr>
        <w:t xml:space="preserve"> </w:t>
      </w:r>
      <w:r w:rsidR="00EA7115">
        <w:rPr>
          <w:rFonts w:eastAsia="Times New Roman"/>
          <w:color w:val="222222"/>
          <w:sz w:val="21"/>
          <w:szCs w:val="21"/>
          <w:lang w:val="en-GB"/>
        </w:rPr>
        <w:t>The committee</w:t>
      </w:r>
      <w:r w:rsidR="00182BFD">
        <w:rPr>
          <w:rFonts w:eastAsia="Times New Roman"/>
          <w:color w:val="222222"/>
          <w:sz w:val="21"/>
          <w:szCs w:val="21"/>
          <w:lang w:val="en-GB"/>
        </w:rPr>
        <w:t xml:space="preserve"> agreed </w:t>
      </w:r>
      <w:r w:rsidR="00EA7115">
        <w:rPr>
          <w:rFonts w:eastAsia="Times New Roman"/>
          <w:color w:val="222222"/>
          <w:sz w:val="21"/>
          <w:szCs w:val="21"/>
          <w:lang w:val="en-GB"/>
        </w:rPr>
        <w:t>that there was no need for</w:t>
      </w:r>
      <w:r w:rsidR="00CF205A">
        <w:rPr>
          <w:rFonts w:eastAsia="Times New Roman"/>
          <w:color w:val="222222"/>
          <w:sz w:val="21"/>
          <w:szCs w:val="21"/>
          <w:lang w:val="en-GB"/>
        </w:rPr>
        <w:t xml:space="preserve"> body corporate a</w:t>
      </w:r>
      <w:r w:rsidR="00D63FD0">
        <w:rPr>
          <w:rFonts w:eastAsia="Times New Roman"/>
          <w:color w:val="222222"/>
          <w:sz w:val="21"/>
          <w:szCs w:val="21"/>
          <w:lang w:val="en-GB"/>
        </w:rPr>
        <w:t>pproval before the AGM</w:t>
      </w:r>
    </w:p>
    <w:p w14:paraId="6E7CA199" w14:textId="77777777" w:rsidR="00692B5A" w:rsidRDefault="00692B5A" w:rsidP="004609F3">
      <w:pPr>
        <w:shd w:val="clear" w:color="auto" w:fill="FFFFFF"/>
        <w:rPr>
          <w:rFonts w:eastAsia="Times New Roman"/>
          <w:color w:val="222222"/>
          <w:sz w:val="21"/>
          <w:szCs w:val="21"/>
          <w:lang w:val="en-GB"/>
        </w:rPr>
      </w:pPr>
    </w:p>
    <w:p w14:paraId="372E18FA" w14:textId="77777777" w:rsidR="00B817A6" w:rsidRDefault="001269F3">
      <w:r>
        <w:rPr>
          <w:b/>
        </w:rPr>
        <w:t xml:space="preserve">Item 10 Next meeting: </w:t>
      </w:r>
    </w:p>
    <w:p w14:paraId="7E8100B7" w14:textId="3F3C0AB3" w:rsidR="006B1388" w:rsidRDefault="001269F3">
      <w:pPr>
        <w:rPr>
          <w:color w:val="FF0000"/>
        </w:rPr>
      </w:pPr>
      <w:r>
        <w:t xml:space="preserve">The next meeting will be at </w:t>
      </w:r>
      <w:r w:rsidR="00EE54BA">
        <w:t>8:00 on Wednesday, July 9, 2025, at Lot</w:t>
      </w:r>
      <w:r w:rsidR="00AD6368">
        <w:t xml:space="preserve"> 19</w:t>
      </w:r>
      <w:r w:rsidRPr="003600FF">
        <w:rPr>
          <w:color w:val="FF0000"/>
        </w:rPr>
        <w:t>.</w:t>
      </w:r>
    </w:p>
    <w:p w14:paraId="485E5960" w14:textId="77777777" w:rsidR="00AB4D26" w:rsidRPr="003600FF" w:rsidRDefault="00AB4D26">
      <w:pPr>
        <w:rPr>
          <w:color w:val="FF0000"/>
        </w:rPr>
      </w:pPr>
    </w:p>
    <w:p w14:paraId="36055AC7" w14:textId="77777777" w:rsidR="00B817A6" w:rsidRPr="003600FF" w:rsidRDefault="001269F3">
      <w:pPr>
        <w:tabs>
          <w:tab w:val="left" w:pos="2732"/>
        </w:tabs>
        <w:rPr>
          <w:b/>
          <w:color w:val="FF0000"/>
        </w:rPr>
      </w:pPr>
      <w:r w:rsidRPr="00672CD8">
        <w:rPr>
          <w:b/>
        </w:rPr>
        <w:t>Close of meeti</w:t>
      </w:r>
      <w:r w:rsidRPr="00575EF8">
        <w:rPr>
          <w:b/>
        </w:rPr>
        <w:t xml:space="preserve">ng: </w:t>
      </w:r>
    </w:p>
    <w:p w14:paraId="59151D9A" w14:textId="368A5F8B" w:rsidR="00F145B0" w:rsidRDefault="001269F3">
      <w:pPr>
        <w:tabs>
          <w:tab w:val="left" w:pos="2732"/>
        </w:tabs>
      </w:pPr>
      <w:r>
        <w:t xml:space="preserve">There being no further business, the chair declared the meeting closed </w:t>
      </w:r>
      <w:r w:rsidR="00866E3B">
        <w:t xml:space="preserve">at </w:t>
      </w:r>
      <w:r w:rsidR="00D63FD0">
        <w:t>08:35</w:t>
      </w:r>
    </w:p>
    <w:p w14:paraId="4F283968" w14:textId="3396E68E" w:rsidR="006B1388" w:rsidRDefault="00F14ABC">
      <w:pPr>
        <w:tabs>
          <w:tab w:val="left" w:pos="2732"/>
        </w:tabs>
        <w:rPr>
          <w:b/>
        </w:rPr>
      </w:pPr>
      <w:r>
        <w:t xml:space="preserve"> </w:t>
      </w:r>
      <w:r w:rsidR="001269F3">
        <w:rPr>
          <w:b/>
        </w:rPr>
        <w:t>Confirmation of minutes:</w:t>
      </w:r>
    </w:p>
    <w:p w14:paraId="770C9291" w14:textId="77777777" w:rsidR="00F145B0" w:rsidRDefault="00F145B0">
      <w:pPr>
        <w:tabs>
          <w:tab w:val="left" w:pos="2732"/>
        </w:tabs>
        <w:rPr>
          <w:b/>
        </w:rPr>
      </w:pPr>
    </w:p>
    <w:p w14:paraId="552F328E" w14:textId="77777777" w:rsidR="006B1388" w:rsidRDefault="006B1388">
      <w:pPr>
        <w:tabs>
          <w:tab w:val="left" w:pos="2732"/>
        </w:tabs>
        <w:rPr>
          <w:b/>
        </w:rPr>
      </w:pPr>
    </w:p>
    <w:p w14:paraId="0EB36162" w14:textId="77777777" w:rsidR="00B817A6" w:rsidRDefault="001269F3">
      <w:pPr>
        <w:tabs>
          <w:tab w:val="left" w:pos="2732"/>
        </w:tabs>
      </w:pPr>
      <w:r>
        <w:t>…………………………………………</w:t>
      </w:r>
      <w:r>
        <w:tab/>
        <w:t>……………………...                                  …………………….</w:t>
      </w:r>
    </w:p>
    <w:p w14:paraId="12ABA061" w14:textId="77777777" w:rsidR="00B817A6" w:rsidRDefault="001269F3">
      <w:pPr>
        <w:tabs>
          <w:tab w:val="left" w:pos="7867"/>
        </w:tabs>
      </w:pPr>
      <w:r>
        <w:t>Chair’s signature                                                                                                        Date</w:t>
      </w:r>
    </w:p>
    <w:p w14:paraId="5D34706B" w14:textId="77777777" w:rsidR="00B817A6" w:rsidRDefault="00B817A6"/>
    <w:p w14:paraId="3FC9A824" w14:textId="77777777" w:rsidR="00B817A6" w:rsidRDefault="00B817A6">
      <w:pPr>
        <w:widowControl w:val="0"/>
        <w:pBdr>
          <w:top w:val="nil"/>
          <w:left w:val="nil"/>
          <w:bottom w:val="nil"/>
          <w:right w:val="nil"/>
          <w:between w:val="nil"/>
        </w:pBdr>
        <w:rPr>
          <w:color w:val="000000"/>
          <w:sz w:val="20"/>
          <w:szCs w:val="20"/>
        </w:rPr>
      </w:pPr>
    </w:p>
    <w:p w14:paraId="36443CCE" w14:textId="6E7FEDB2" w:rsidR="00B817A6" w:rsidRPr="002436D3" w:rsidRDefault="002C05B0">
      <w:pPr>
        <w:widowControl w:val="0"/>
        <w:pBdr>
          <w:top w:val="nil"/>
          <w:left w:val="nil"/>
          <w:bottom w:val="nil"/>
          <w:right w:val="nil"/>
          <w:between w:val="nil"/>
        </w:pBdr>
        <w:rPr>
          <w:b/>
          <w:bCs/>
          <w:color w:val="000000"/>
          <w:sz w:val="20"/>
          <w:szCs w:val="20"/>
        </w:rPr>
      </w:pPr>
      <w:hyperlink r:id="rId11" w:history="1">
        <w:hyperlink r:id="rId12" w:history="1">
          <w:r w:rsidRPr="00D273F8">
            <w:rPr>
              <w:rStyle w:val="Hyperlink"/>
              <w:sz w:val="20"/>
              <w:szCs w:val="20"/>
            </w:rPr>
            <w:t>https://www.stjames.blog/</w:t>
          </w:r>
        </w:hyperlink>
      </w:hyperlink>
    </w:p>
    <w:p w14:paraId="32FEE326" w14:textId="77777777" w:rsidR="00B817A6" w:rsidRPr="002436D3" w:rsidRDefault="00B817A6">
      <w:pPr>
        <w:widowControl w:val="0"/>
        <w:pBdr>
          <w:top w:val="nil"/>
          <w:left w:val="nil"/>
          <w:bottom w:val="nil"/>
          <w:right w:val="nil"/>
          <w:between w:val="nil"/>
        </w:pBdr>
        <w:rPr>
          <w:b/>
          <w:bCs/>
          <w:color w:val="000000"/>
          <w:sz w:val="20"/>
          <w:szCs w:val="20"/>
        </w:rPr>
      </w:pPr>
    </w:p>
    <w:p w14:paraId="775CEAF7" w14:textId="77777777" w:rsidR="00B817A6" w:rsidRDefault="00B817A6">
      <w:pPr>
        <w:widowControl w:val="0"/>
        <w:pBdr>
          <w:top w:val="nil"/>
          <w:left w:val="nil"/>
          <w:bottom w:val="nil"/>
          <w:right w:val="nil"/>
          <w:between w:val="nil"/>
        </w:pBdr>
        <w:rPr>
          <w:color w:val="000000"/>
          <w:sz w:val="20"/>
          <w:szCs w:val="20"/>
        </w:rPr>
      </w:pPr>
    </w:p>
    <w:p w14:paraId="42AEEE7B" w14:textId="77777777" w:rsidR="00B817A6" w:rsidRDefault="00B817A6">
      <w:pPr>
        <w:widowControl w:val="0"/>
        <w:pBdr>
          <w:top w:val="nil"/>
          <w:left w:val="nil"/>
          <w:bottom w:val="nil"/>
          <w:right w:val="nil"/>
          <w:between w:val="nil"/>
        </w:pBdr>
        <w:rPr>
          <w:color w:val="000000"/>
          <w:sz w:val="20"/>
          <w:szCs w:val="20"/>
        </w:rPr>
      </w:pPr>
    </w:p>
    <w:p w14:paraId="4BFFBC20" w14:textId="77777777" w:rsidR="00B817A6" w:rsidRDefault="00B817A6">
      <w:pPr>
        <w:widowControl w:val="0"/>
        <w:pBdr>
          <w:top w:val="nil"/>
          <w:left w:val="nil"/>
          <w:bottom w:val="nil"/>
          <w:right w:val="nil"/>
          <w:between w:val="nil"/>
        </w:pBdr>
        <w:spacing w:before="11"/>
        <w:rPr>
          <w:color w:val="000000"/>
          <w:sz w:val="16"/>
          <w:szCs w:val="16"/>
        </w:rPr>
      </w:pPr>
    </w:p>
    <w:sectPr w:rsidR="00B817A6" w:rsidSect="00802C4A">
      <w:type w:val="continuous"/>
      <w:pgSz w:w="11910" w:h="16840"/>
      <w:pgMar w:top="720" w:right="720" w:bottom="720" w:left="720" w:header="56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1AF19" w14:textId="77777777" w:rsidR="006039BA" w:rsidRDefault="006039BA">
      <w:r>
        <w:separator/>
      </w:r>
    </w:p>
  </w:endnote>
  <w:endnote w:type="continuationSeparator" w:id="0">
    <w:p w14:paraId="26F6011B" w14:textId="77777777" w:rsidR="006039BA" w:rsidRDefault="00603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ADEB1A9-CF92-4648-BEC5-282A189F4CE2}"/>
  </w:font>
  <w:font w:name="Calibri">
    <w:panose1 w:val="020F0502020204030204"/>
    <w:charset w:val="00"/>
    <w:family w:val="swiss"/>
    <w:pitch w:val="variable"/>
    <w:sig w:usb0="E4002EFF" w:usb1="C200247B" w:usb2="00000009" w:usb3="00000000" w:csb0="000001FF" w:csb1="00000000"/>
    <w:embedRegular r:id="rId2" w:fontKey="{9FE8BA33-2C3E-4D53-B2F2-B042E514A315}"/>
    <w:embedItalic r:id="rId3" w:fontKey="{3B19A111-6F93-4B08-B204-BB1384045BF8}"/>
  </w:font>
  <w:font w:name="Carlito">
    <w:charset w:val="00"/>
    <w:family w:val="auto"/>
    <w:pitch w:val="default"/>
    <w:sig w:usb0="00000000" w:usb1="00000000" w:usb2="00000000" w:usb3="00000000" w:csb0="00000001" w:csb1="00000000"/>
    <w:embedRegular r:id="rId4" w:fontKey="{79A93ED2-ECF7-43AC-8563-486BCDB763FF}"/>
  </w:font>
  <w:font w:name="Aptos">
    <w:charset w:val="00"/>
    <w:family w:val="swiss"/>
    <w:pitch w:val="variable"/>
    <w:sig w:usb0="20000287" w:usb1="00000003" w:usb2="00000000" w:usb3="00000000" w:csb0="0000019F" w:csb1="00000000"/>
    <w:embedItalic r:id="rId5" w:fontKey="{B7CC5CA0-91DD-4A60-8306-2DF2AECE23FF}"/>
  </w:font>
  <w:font w:name="Cambria">
    <w:panose1 w:val="02040503050406030204"/>
    <w:charset w:val="00"/>
    <w:family w:val="roman"/>
    <w:pitch w:val="variable"/>
    <w:sig w:usb0="E00006FF" w:usb1="420024FF" w:usb2="02000000" w:usb3="00000000" w:csb0="0000019F" w:csb1="00000000"/>
    <w:embedRegular r:id="rId6" w:fontKey="{3055C095-43DE-4A41-A99B-44AA03F574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BCAF3" w14:textId="77777777" w:rsidR="00B817A6" w:rsidRDefault="00B817A6">
    <w:pPr>
      <w:widowControl w:val="0"/>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8E232" w14:textId="77777777" w:rsidR="006039BA" w:rsidRDefault="006039BA">
      <w:r>
        <w:separator/>
      </w:r>
    </w:p>
  </w:footnote>
  <w:footnote w:type="continuationSeparator" w:id="0">
    <w:p w14:paraId="0691C27C" w14:textId="77777777" w:rsidR="006039BA" w:rsidRDefault="006039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5723D0"/>
    <w:multiLevelType w:val="multilevel"/>
    <w:tmpl w:val="19BA4870"/>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205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7A6"/>
    <w:rsid w:val="000007B1"/>
    <w:rsid w:val="000015E5"/>
    <w:rsid w:val="00001D9A"/>
    <w:rsid w:val="0000502F"/>
    <w:rsid w:val="000105BF"/>
    <w:rsid w:val="0001087B"/>
    <w:rsid w:val="00011758"/>
    <w:rsid w:val="00011F41"/>
    <w:rsid w:val="00013639"/>
    <w:rsid w:val="000175D3"/>
    <w:rsid w:val="00020087"/>
    <w:rsid w:val="00020AFD"/>
    <w:rsid w:val="00020E6C"/>
    <w:rsid w:val="00021B78"/>
    <w:rsid w:val="00023866"/>
    <w:rsid w:val="0002441A"/>
    <w:rsid w:val="00024A36"/>
    <w:rsid w:val="00031E70"/>
    <w:rsid w:val="0003536A"/>
    <w:rsid w:val="00035BA7"/>
    <w:rsid w:val="00036F78"/>
    <w:rsid w:val="00040F87"/>
    <w:rsid w:val="00041D7D"/>
    <w:rsid w:val="00043182"/>
    <w:rsid w:val="00044CD5"/>
    <w:rsid w:val="00044E56"/>
    <w:rsid w:val="00050E13"/>
    <w:rsid w:val="000511C6"/>
    <w:rsid w:val="00051E2F"/>
    <w:rsid w:val="00051F03"/>
    <w:rsid w:val="000531CF"/>
    <w:rsid w:val="00053C93"/>
    <w:rsid w:val="00054377"/>
    <w:rsid w:val="00055592"/>
    <w:rsid w:val="0005648B"/>
    <w:rsid w:val="000567B5"/>
    <w:rsid w:val="00056FB9"/>
    <w:rsid w:val="00060281"/>
    <w:rsid w:val="00060D5D"/>
    <w:rsid w:val="000618B1"/>
    <w:rsid w:val="00061BDB"/>
    <w:rsid w:val="0006356F"/>
    <w:rsid w:val="00067CD1"/>
    <w:rsid w:val="00072E06"/>
    <w:rsid w:val="00073057"/>
    <w:rsid w:val="00075170"/>
    <w:rsid w:val="000751DD"/>
    <w:rsid w:val="00075970"/>
    <w:rsid w:val="00082C4A"/>
    <w:rsid w:val="00082FFE"/>
    <w:rsid w:val="00083725"/>
    <w:rsid w:val="0008377E"/>
    <w:rsid w:val="00084BAE"/>
    <w:rsid w:val="0008512A"/>
    <w:rsid w:val="000865B2"/>
    <w:rsid w:val="000878C0"/>
    <w:rsid w:val="000904D0"/>
    <w:rsid w:val="000918A9"/>
    <w:rsid w:val="000923B7"/>
    <w:rsid w:val="0009322E"/>
    <w:rsid w:val="000968D3"/>
    <w:rsid w:val="000A2EE0"/>
    <w:rsid w:val="000A2F28"/>
    <w:rsid w:val="000A38BA"/>
    <w:rsid w:val="000A43EB"/>
    <w:rsid w:val="000A4915"/>
    <w:rsid w:val="000A4A46"/>
    <w:rsid w:val="000A55D3"/>
    <w:rsid w:val="000A5C1D"/>
    <w:rsid w:val="000A61C2"/>
    <w:rsid w:val="000A6C39"/>
    <w:rsid w:val="000A6EE4"/>
    <w:rsid w:val="000B12FE"/>
    <w:rsid w:val="000B35DB"/>
    <w:rsid w:val="000B3C62"/>
    <w:rsid w:val="000B4E36"/>
    <w:rsid w:val="000B566A"/>
    <w:rsid w:val="000B6114"/>
    <w:rsid w:val="000B691D"/>
    <w:rsid w:val="000B6AD4"/>
    <w:rsid w:val="000B6EE8"/>
    <w:rsid w:val="000B735D"/>
    <w:rsid w:val="000B743F"/>
    <w:rsid w:val="000C03C9"/>
    <w:rsid w:val="000C3914"/>
    <w:rsid w:val="000C3A43"/>
    <w:rsid w:val="000C427D"/>
    <w:rsid w:val="000C5CA3"/>
    <w:rsid w:val="000C611C"/>
    <w:rsid w:val="000C7E23"/>
    <w:rsid w:val="000C7E5D"/>
    <w:rsid w:val="000D06BD"/>
    <w:rsid w:val="000D24D5"/>
    <w:rsid w:val="000D286E"/>
    <w:rsid w:val="000D3B94"/>
    <w:rsid w:val="000D544F"/>
    <w:rsid w:val="000D59D1"/>
    <w:rsid w:val="000D5E39"/>
    <w:rsid w:val="000D6809"/>
    <w:rsid w:val="000D7508"/>
    <w:rsid w:val="000E0141"/>
    <w:rsid w:val="000E2500"/>
    <w:rsid w:val="000E2FB1"/>
    <w:rsid w:val="000E3EDA"/>
    <w:rsid w:val="000E4316"/>
    <w:rsid w:val="000E4BC9"/>
    <w:rsid w:val="000E666A"/>
    <w:rsid w:val="000E6D9C"/>
    <w:rsid w:val="000E71CC"/>
    <w:rsid w:val="000E7485"/>
    <w:rsid w:val="000E7583"/>
    <w:rsid w:val="000F043B"/>
    <w:rsid w:val="000F1724"/>
    <w:rsid w:val="000F20AB"/>
    <w:rsid w:val="000F2440"/>
    <w:rsid w:val="000F2EAE"/>
    <w:rsid w:val="00102169"/>
    <w:rsid w:val="00102896"/>
    <w:rsid w:val="0010366D"/>
    <w:rsid w:val="001047ED"/>
    <w:rsid w:val="00105B78"/>
    <w:rsid w:val="00105C50"/>
    <w:rsid w:val="001064CC"/>
    <w:rsid w:val="00112F93"/>
    <w:rsid w:val="001132B1"/>
    <w:rsid w:val="001136B2"/>
    <w:rsid w:val="00113B5A"/>
    <w:rsid w:val="00116BBC"/>
    <w:rsid w:val="001203FF"/>
    <w:rsid w:val="001211BE"/>
    <w:rsid w:val="001223C8"/>
    <w:rsid w:val="00123426"/>
    <w:rsid w:val="00123BE0"/>
    <w:rsid w:val="0012476B"/>
    <w:rsid w:val="00124E2D"/>
    <w:rsid w:val="001269F3"/>
    <w:rsid w:val="00127795"/>
    <w:rsid w:val="00127BB4"/>
    <w:rsid w:val="001334BA"/>
    <w:rsid w:val="00134181"/>
    <w:rsid w:val="00136FFD"/>
    <w:rsid w:val="00142A0B"/>
    <w:rsid w:val="00142AC1"/>
    <w:rsid w:val="001454B0"/>
    <w:rsid w:val="001540CD"/>
    <w:rsid w:val="00155125"/>
    <w:rsid w:val="00155DC4"/>
    <w:rsid w:val="00156353"/>
    <w:rsid w:val="00157CAD"/>
    <w:rsid w:val="0016057D"/>
    <w:rsid w:val="00160A82"/>
    <w:rsid w:val="00161E80"/>
    <w:rsid w:val="00162BF5"/>
    <w:rsid w:val="00163C8B"/>
    <w:rsid w:val="00163E54"/>
    <w:rsid w:val="001662BE"/>
    <w:rsid w:val="00167A91"/>
    <w:rsid w:val="00167FA0"/>
    <w:rsid w:val="00171CC2"/>
    <w:rsid w:val="00174ECF"/>
    <w:rsid w:val="00174F85"/>
    <w:rsid w:val="00175967"/>
    <w:rsid w:val="00177737"/>
    <w:rsid w:val="001802C9"/>
    <w:rsid w:val="00182BFD"/>
    <w:rsid w:val="00186666"/>
    <w:rsid w:val="001906E5"/>
    <w:rsid w:val="00190E68"/>
    <w:rsid w:val="0019105F"/>
    <w:rsid w:val="00192CC4"/>
    <w:rsid w:val="001964EA"/>
    <w:rsid w:val="00197335"/>
    <w:rsid w:val="0019744D"/>
    <w:rsid w:val="001977EE"/>
    <w:rsid w:val="00197DCC"/>
    <w:rsid w:val="001A09C0"/>
    <w:rsid w:val="001A24B8"/>
    <w:rsid w:val="001A2A53"/>
    <w:rsid w:val="001A47A0"/>
    <w:rsid w:val="001A47B2"/>
    <w:rsid w:val="001A4967"/>
    <w:rsid w:val="001A4B91"/>
    <w:rsid w:val="001A4E18"/>
    <w:rsid w:val="001A518D"/>
    <w:rsid w:val="001A7446"/>
    <w:rsid w:val="001A7A00"/>
    <w:rsid w:val="001B0339"/>
    <w:rsid w:val="001B1561"/>
    <w:rsid w:val="001B40DA"/>
    <w:rsid w:val="001B4FB9"/>
    <w:rsid w:val="001C20DC"/>
    <w:rsid w:val="001C236D"/>
    <w:rsid w:val="001C4633"/>
    <w:rsid w:val="001D1459"/>
    <w:rsid w:val="001D262E"/>
    <w:rsid w:val="001D3253"/>
    <w:rsid w:val="001D3817"/>
    <w:rsid w:val="001D4C9B"/>
    <w:rsid w:val="001D7C45"/>
    <w:rsid w:val="001E1CD1"/>
    <w:rsid w:val="001E222B"/>
    <w:rsid w:val="001E2850"/>
    <w:rsid w:val="001E2A5F"/>
    <w:rsid w:val="001E3582"/>
    <w:rsid w:val="001E4F3B"/>
    <w:rsid w:val="001F05AC"/>
    <w:rsid w:val="001F08D2"/>
    <w:rsid w:val="001F0DC3"/>
    <w:rsid w:val="001F101F"/>
    <w:rsid w:val="001F139F"/>
    <w:rsid w:val="001F19B9"/>
    <w:rsid w:val="001F47C2"/>
    <w:rsid w:val="001F6F27"/>
    <w:rsid w:val="002011C0"/>
    <w:rsid w:val="00201546"/>
    <w:rsid w:val="002031DD"/>
    <w:rsid w:val="0020334F"/>
    <w:rsid w:val="002041B0"/>
    <w:rsid w:val="00204F9E"/>
    <w:rsid w:val="00206CE5"/>
    <w:rsid w:val="00210A1C"/>
    <w:rsid w:val="00210A53"/>
    <w:rsid w:val="00211198"/>
    <w:rsid w:val="00211E20"/>
    <w:rsid w:val="002154D1"/>
    <w:rsid w:val="00216346"/>
    <w:rsid w:val="002175D2"/>
    <w:rsid w:val="00217E3D"/>
    <w:rsid w:val="0022047E"/>
    <w:rsid w:val="0022155E"/>
    <w:rsid w:val="00221ACD"/>
    <w:rsid w:val="00222203"/>
    <w:rsid w:val="002230A4"/>
    <w:rsid w:val="00223525"/>
    <w:rsid w:val="00223FD6"/>
    <w:rsid w:val="00226565"/>
    <w:rsid w:val="00226881"/>
    <w:rsid w:val="00226A6E"/>
    <w:rsid w:val="00232C2D"/>
    <w:rsid w:val="0023302A"/>
    <w:rsid w:val="00235A04"/>
    <w:rsid w:val="0023689A"/>
    <w:rsid w:val="0024096E"/>
    <w:rsid w:val="002418EF"/>
    <w:rsid w:val="002424DF"/>
    <w:rsid w:val="002436D3"/>
    <w:rsid w:val="002457C6"/>
    <w:rsid w:val="00245D7D"/>
    <w:rsid w:val="002500D9"/>
    <w:rsid w:val="002502AB"/>
    <w:rsid w:val="00251182"/>
    <w:rsid w:val="00252C2C"/>
    <w:rsid w:val="0025546A"/>
    <w:rsid w:val="0026094F"/>
    <w:rsid w:val="002609C7"/>
    <w:rsid w:val="00261B4E"/>
    <w:rsid w:val="00263620"/>
    <w:rsid w:val="00264207"/>
    <w:rsid w:val="00264FC4"/>
    <w:rsid w:val="00265878"/>
    <w:rsid w:val="00265982"/>
    <w:rsid w:val="002665F2"/>
    <w:rsid w:val="00266C21"/>
    <w:rsid w:val="00267119"/>
    <w:rsid w:val="0027282F"/>
    <w:rsid w:val="0027619C"/>
    <w:rsid w:val="002845F8"/>
    <w:rsid w:val="002850FC"/>
    <w:rsid w:val="0028712A"/>
    <w:rsid w:val="002876A7"/>
    <w:rsid w:val="00291444"/>
    <w:rsid w:val="0029180F"/>
    <w:rsid w:val="002919F3"/>
    <w:rsid w:val="00291CA9"/>
    <w:rsid w:val="00292B4D"/>
    <w:rsid w:val="00295275"/>
    <w:rsid w:val="00295BBF"/>
    <w:rsid w:val="002A3274"/>
    <w:rsid w:val="002A407C"/>
    <w:rsid w:val="002A5646"/>
    <w:rsid w:val="002A5E5F"/>
    <w:rsid w:val="002B06A6"/>
    <w:rsid w:val="002B0E5F"/>
    <w:rsid w:val="002B1A03"/>
    <w:rsid w:val="002C05B0"/>
    <w:rsid w:val="002C0F54"/>
    <w:rsid w:val="002C13A0"/>
    <w:rsid w:val="002C3416"/>
    <w:rsid w:val="002C3AF6"/>
    <w:rsid w:val="002C6676"/>
    <w:rsid w:val="002C70B5"/>
    <w:rsid w:val="002D0CBE"/>
    <w:rsid w:val="002D1A51"/>
    <w:rsid w:val="002D2E7C"/>
    <w:rsid w:val="002D31F6"/>
    <w:rsid w:val="002D472E"/>
    <w:rsid w:val="002D58AA"/>
    <w:rsid w:val="002D7072"/>
    <w:rsid w:val="002E1437"/>
    <w:rsid w:val="002E2435"/>
    <w:rsid w:val="002E33E2"/>
    <w:rsid w:val="002E33E3"/>
    <w:rsid w:val="002E5824"/>
    <w:rsid w:val="002E696F"/>
    <w:rsid w:val="002E6EC5"/>
    <w:rsid w:val="002E75D3"/>
    <w:rsid w:val="002E761F"/>
    <w:rsid w:val="002F26BE"/>
    <w:rsid w:val="002F3CD1"/>
    <w:rsid w:val="002F46E7"/>
    <w:rsid w:val="002F692A"/>
    <w:rsid w:val="003017BF"/>
    <w:rsid w:val="003059D8"/>
    <w:rsid w:val="0030618C"/>
    <w:rsid w:val="0030636C"/>
    <w:rsid w:val="003104B3"/>
    <w:rsid w:val="003104E1"/>
    <w:rsid w:val="003142B0"/>
    <w:rsid w:val="00314B89"/>
    <w:rsid w:val="00314CF4"/>
    <w:rsid w:val="00320494"/>
    <w:rsid w:val="00321998"/>
    <w:rsid w:val="003233CC"/>
    <w:rsid w:val="00323665"/>
    <w:rsid w:val="00324024"/>
    <w:rsid w:val="00325544"/>
    <w:rsid w:val="0032651B"/>
    <w:rsid w:val="003265FF"/>
    <w:rsid w:val="00326E30"/>
    <w:rsid w:val="0033182F"/>
    <w:rsid w:val="00332FC8"/>
    <w:rsid w:val="003332A8"/>
    <w:rsid w:val="0033435D"/>
    <w:rsid w:val="003370BA"/>
    <w:rsid w:val="00340E79"/>
    <w:rsid w:val="00342243"/>
    <w:rsid w:val="003425A2"/>
    <w:rsid w:val="00343606"/>
    <w:rsid w:val="00343AEB"/>
    <w:rsid w:val="003454E7"/>
    <w:rsid w:val="0034791E"/>
    <w:rsid w:val="003509D2"/>
    <w:rsid w:val="00352C9C"/>
    <w:rsid w:val="0035465A"/>
    <w:rsid w:val="00354D34"/>
    <w:rsid w:val="00355240"/>
    <w:rsid w:val="00356C11"/>
    <w:rsid w:val="0035747D"/>
    <w:rsid w:val="003600FF"/>
    <w:rsid w:val="00360DE2"/>
    <w:rsid w:val="00361B8A"/>
    <w:rsid w:val="00361EE4"/>
    <w:rsid w:val="0036586E"/>
    <w:rsid w:val="003667F2"/>
    <w:rsid w:val="00367EBF"/>
    <w:rsid w:val="003706B3"/>
    <w:rsid w:val="003706D3"/>
    <w:rsid w:val="00370F75"/>
    <w:rsid w:val="003712BE"/>
    <w:rsid w:val="0037153A"/>
    <w:rsid w:val="00371D3E"/>
    <w:rsid w:val="00372626"/>
    <w:rsid w:val="00372969"/>
    <w:rsid w:val="00374354"/>
    <w:rsid w:val="00376F3F"/>
    <w:rsid w:val="00377928"/>
    <w:rsid w:val="00380333"/>
    <w:rsid w:val="0038331B"/>
    <w:rsid w:val="00383D13"/>
    <w:rsid w:val="003845F3"/>
    <w:rsid w:val="00384EBF"/>
    <w:rsid w:val="00393CA3"/>
    <w:rsid w:val="00394C87"/>
    <w:rsid w:val="00397564"/>
    <w:rsid w:val="0039772E"/>
    <w:rsid w:val="00397EBA"/>
    <w:rsid w:val="003A03AA"/>
    <w:rsid w:val="003A0628"/>
    <w:rsid w:val="003A2A8F"/>
    <w:rsid w:val="003A2BB8"/>
    <w:rsid w:val="003A5E24"/>
    <w:rsid w:val="003A6768"/>
    <w:rsid w:val="003A7023"/>
    <w:rsid w:val="003B0429"/>
    <w:rsid w:val="003B0624"/>
    <w:rsid w:val="003B11F6"/>
    <w:rsid w:val="003B3A9E"/>
    <w:rsid w:val="003B5176"/>
    <w:rsid w:val="003B59BC"/>
    <w:rsid w:val="003B77F6"/>
    <w:rsid w:val="003B7A02"/>
    <w:rsid w:val="003C1A62"/>
    <w:rsid w:val="003C2CCD"/>
    <w:rsid w:val="003C2D39"/>
    <w:rsid w:val="003C2E1A"/>
    <w:rsid w:val="003C337F"/>
    <w:rsid w:val="003C42E2"/>
    <w:rsid w:val="003C59D1"/>
    <w:rsid w:val="003C6A19"/>
    <w:rsid w:val="003C7142"/>
    <w:rsid w:val="003D04B0"/>
    <w:rsid w:val="003D09AC"/>
    <w:rsid w:val="003D2413"/>
    <w:rsid w:val="003D4118"/>
    <w:rsid w:val="003D41A2"/>
    <w:rsid w:val="003D45BA"/>
    <w:rsid w:val="003D4996"/>
    <w:rsid w:val="003D4F68"/>
    <w:rsid w:val="003D63EE"/>
    <w:rsid w:val="003E1894"/>
    <w:rsid w:val="003E1C77"/>
    <w:rsid w:val="003E3D6E"/>
    <w:rsid w:val="003E507A"/>
    <w:rsid w:val="003E51A5"/>
    <w:rsid w:val="003E6E0A"/>
    <w:rsid w:val="003E758C"/>
    <w:rsid w:val="003F0264"/>
    <w:rsid w:val="003F135A"/>
    <w:rsid w:val="003F15C8"/>
    <w:rsid w:val="003F15FD"/>
    <w:rsid w:val="003F190D"/>
    <w:rsid w:val="003F1F39"/>
    <w:rsid w:val="003F2634"/>
    <w:rsid w:val="003F32E2"/>
    <w:rsid w:val="003F508C"/>
    <w:rsid w:val="00400A7F"/>
    <w:rsid w:val="00402294"/>
    <w:rsid w:val="004039EE"/>
    <w:rsid w:val="00404C43"/>
    <w:rsid w:val="00404D17"/>
    <w:rsid w:val="00411ED7"/>
    <w:rsid w:val="00412B7F"/>
    <w:rsid w:val="00413387"/>
    <w:rsid w:val="00415A50"/>
    <w:rsid w:val="004161D8"/>
    <w:rsid w:val="004217AD"/>
    <w:rsid w:val="004236FD"/>
    <w:rsid w:val="00424DE9"/>
    <w:rsid w:val="004258EF"/>
    <w:rsid w:val="00426AF6"/>
    <w:rsid w:val="00427FEA"/>
    <w:rsid w:val="00430C19"/>
    <w:rsid w:val="00430C46"/>
    <w:rsid w:val="00433BAF"/>
    <w:rsid w:val="00434ED1"/>
    <w:rsid w:val="00435CED"/>
    <w:rsid w:val="00437B30"/>
    <w:rsid w:val="0044165D"/>
    <w:rsid w:val="00441F9D"/>
    <w:rsid w:val="004434DD"/>
    <w:rsid w:val="00443D5A"/>
    <w:rsid w:val="00443E3C"/>
    <w:rsid w:val="004458D0"/>
    <w:rsid w:val="00450280"/>
    <w:rsid w:val="004519BD"/>
    <w:rsid w:val="0045260E"/>
    <w:rsid w:val="004529B5"/>
    <w:rsid w:val="00452F61"/>
    <w:rsid w:val="00453EED"/>
    <w:rsid w:val="004550D6"/>
    <w:rsid w:val="0045531B"/>
    <w:rsid w:val="00456698"/>
    <w:rsid w:val="00456CA9"/>
    <w:rsid w:val="00460175"/>
    <w:rsid w:val="004609F3"/>
    <w:rsid w:val="00461206"/>
    <w:rsid w:val="0046217E"/>
    <w:rsid w:val="0046234E"/>
    <w:rsid w:val="00464B29"/>
    <w:rsid w:val="00464F52"/>
    <w:rsid w:val="00466B4D"/>
    <w:rsid w:val="00470AB8"/>
    <w:rsid w:val="00470BCD"/>
    <w:rsid w:val="00470EDC"/>
    <w:rsid w:val="004710B6"/>
    <w:rsid w:val="00473531"/>
    <w:rsid w:val="00474F89"/>
    <w:rsid w:val="00476B38"/>
    <w:rsid w:val="00476F33"/>
    <w:rsid w:val="004821EE"/>
    <w:rsid w:val="004824EF"/>
    <w:rsid w:val="004829D3"/>
    <w:rsid w:val="00490FA7"/>
    <w:rsid w:val="00492CD9"/>
    <w:rsid w:val="004938B2"/>
    <w:rsid w:val="00494BB8"/>
    <w:rsid w:val="004957A3"/>
    <w:rsid w:val="00497C31"/>
    <w:rsid w:val="004A1A5F"/>
    <w:rsid w:val="004A3A4A"/>
    <w:rsid w:val="004A5DE9"/>
    <w:rsid w:val="004B17E7"/>
    <w:rsid w:val="004B403E"/>
    <w:rsid w:val="004B4BEB"/>
    <w:rsid w:val="004C7D84"/>
    <w:rsid w:val="004D2031"/>
    <w:rsid w:val="004D3948"/>
    <w:rsid w:val="004D5293"/>
    <w:rsid w:val="004D6026"/>
    <w:rsid w:val="004D6573"/>
    <w:rsid w:val="004E14F0"/>
    <w:rsid w:val="004E201F"/>
    <w:rsid w:val="004E21BE"/>
    <w:rsid w:val="004E230E"/>
    <w:rsid w:val="004E364F"/>
    <w:rsid w:val="004E3DD1"/>
    <w:rsid w:val="004E69AC"/>
    <w:rsid w:val="004E75A1"/>
    <w:rsid w:val="004F0F7B"/>
    <w:rsid w:val="004F2985"/>
    <w:rsid w:val="004F3DF8"/>
    <w:rsid w:val="004F44BA"/>
    <w:rsid w:val="004F510C"/>
    <w:rsid w:val="004F6C8D"/>
    <w:rsid w:val="004F7218"/>
    <w:rsid w:val="005001B8"/>
    <w:rsid w:val="00501807"/>
    <w:rsid w:val="00501B1A"/>
    <w:rsid w:val="00501ED6"/>
    <w:rsid w:val="00501FF8"/>
    <w:rsid w:val="00502FC3"/>
    <w:rsid w:val="0050540F"/>
    <w:rsid w:val="0051033F"/>
    <w:rsid w:val="00510EED"/>
    <w:rsid w:val="00521689"/>
    <w:rsid w:val="00521C49"/>
    <w:rsid w:val="00521E24"/>
    <w:rsid w:val="005221F9"/>
    <w:rsid w:val="00523E24"/>
    <w:rsid w:val="005262B4"/>
    <w:rsid w:val="00527370"/>
    <w:rsid w:val="00527F82"/>
    <w:rsid w:val="005340D8"/>
    <w:rsid w:val="00537171"/>
    <w:rsid w:val="0053767A"/>
    <w:rsid w:val="005377DB"/>
    <w:rsid w:val="00537E17"/>
    <w:rsid w:val="00540F5E"/>
    <w:rsid w:val="005414DD"/>
    <w:rsid w:val="0054470D"/>
    <w:rsid w:val="005473E3"/>
    <w:rsid w:val="00550902"/>
    <w:rsid w:val="005518C3"/>
    <w:rsid w:val="00551968"/>
    <w:rsid w:val="00551FCF"/>
    <w:rsid w:val="00554335"/>
    <w:rsid w:val="0055561D"/>
    <w:rsid w:val="00557E7E"/>
    <w:rsid w:val="0056067B"/>
    <w:rsid w:val="00560B0C"/>
    <w:rsid w:val="00560C62"/>
    <w:rsid w:val="00561695"/>
    <w:rsid w:val="00563736"/>
    <w:rsid w:val="00563AC3"/>
    <w:rsid w:val="00563D08"/>
    <w:rsid w:val="005646F8"/>
    <w:rsid w:val="005706EB"/>
    <w:rsid w:val="00570C4F"/>
    <w:rsid w:val="005713DF"/>
    <w:rsid w:val="005747C7"/>
    <w:rsid w:val="00574E0C"/>
    <w:rsid w:val="005750DE"/>
    <w:rsid w:val="00575EF8"/>
    <w:rsid w:val="00580722"/>
    <w:rsid w:val="00581E10"/>
    <w:rsid w:val="00583470"/>
    <w:rsid w:val="00584EC8"/>
    <w:rsid w:val="005866C9"/>
    <w:rsid w:val="00586C99"/>
    <w:rsid w:val="005903D3"/>
    <w:rsid w:val="00590D13"/>
    <w:rsid w:val="00592227"/>
    <w:rsid w:val="005940E5"/>
    <w:rsid w:val="00594D27"/>
    <w:rsid w:val="005A1BE7"/>
    <w:rsid w:val="005A465A"/>
    <w:rsid w:val="005A46BF"/>
    <w:rsid w:val="005A4EC3"/>
    <w:rsid w:val="005B001F"/>
    <w:rsid w:val="005B023E"/>
    <w:rsid w:val="005B259C"/>
    <w:rsid w:val="005B2ECD"/>
    <w:rsid w:val="005B4D29"/>
    <w:rsid w:val="005B71BD"/>
    <w:rsid w:val="005C3D6C"/>
    <w:rsid w:val="005C4C3F"/>
    <w:rsid w:val="005C6776"/>
    <w:rsid w:val="005C733D"/>
    <w:rsid w:val="005D1359"/>
    <w:rsid w:val="005D1494"/>
    <w:rsid w:val="005D3B4B"/>
    <w:rsid w:val="005D4B3F"/>
    <w:rsid w:val="005D6120"/>
    <w:rsid w:val="005D62E8"/>
    <w:rsid w:val="005D6BB7"/>
    <w:rsid w:val="005D7A71"/>
    <w:rsid w:val="005E2ACB"/>
    <w:rsid w:val="005E2DC7"/>
    <w:rsid w:val="005E3728"/>
    <w:rsid w:val="005E48E1"/>
    <w:rsid w:val="005E5CEB"/>
    <w:rsid w:val="005E616C"/>
    <w:rsid w:val="005E669A"/>
    <w:rsid w:val="005F1487"/>
    <w:rsid w:val="005F15B3"/>
    <w:rsid w:val="005F339C"/>
    <w:rsid w:val="005F6393"/>
    <w:rsid w:val="006005A8"/>
    <w:rsid w:val="006019D9"/>
    <w:rsid w:val="00602CF2"/>
    <w:rsid w:val="006038A6"/>
    <w:rsid w:val="006039BA"/>
    <w:rsid w:val="00607930"/>
    <w:rsid w:val="00607FC6"/>
    <w:rsid w:val="00610736"/>
    <w:rsid w:val="00613AB4"/>
    <w:rsid w:val="0061569F"/>
    <w:rsid w:val="00616394"/>
    <w:rsid w:val="006164C2"/>
    <w:rsid w:val="006178A6"/>
    <w:rsid w:val="00622269"/>
    <w:rsid w:val="0062273F"/>
    <w:rsid w:val="00622790"/>
    <w:rsid w:val="00623624"/>
    <w:rsid w:val="00624893"/>
    <w:rsid w:val="00624CD9"/>
    <w:rsid w:val="00624CFE"/>
    <w:rsid w:val="00624EF0"/>
    <w:rsid w:val="00625A93"/>
    <w:rsid w:val="006262D1"/>
    <w:rsid w:val="00626940"/>
    <w:rsid w:val="006271C4"/>
    <w:rsid w:val="00630BD5"/>
    <w:rsid w:val="00631D7B"/>
    <w:rsid w:val="00632B58"/>
    <w:rsid w:val="00632B82"/>
    <w:rsid w:val="00634113"/>
    <w:rsid w:val="006341A5"/>
    <w:rsid w:val="00634A5C"/>
    <w:rsid w:val="00634ACB"/>
    <w:rsid w:val="006366A9"/>
    <w:rsid w:val="00636FC7"/>
    <w:rsid w:val="006372C5"/>
    <w:rsid w:val="00640C1E"/>
    <w:rsid w:val="00642852"/>
    <w:rsid w:val="00643C40"/>
    <w:rsid w:val="00644124"/>
    <w:rsid w:val="006443B3"/>
    <w:rsid w:val="00647802"/>
    <w:rsid w:val="00647A24"/>
    <w:rsid w:val="00647D19"/>
    <w:rsid w:val="006503EE"/>
    <w:rsid w:val="006509F9"/>
    <w:rsid w:val="00651BB0"/>
    <w:rsid w:val="006532CA"/>
    <w:rsid w:val="00654586"/>
    <w:rsid w:val="00654B37"/>
    <w:rsid w:val="0065522B"/>
    <w:rsid w:val="0065562A"/>
    <w:rsid w:val="00655C3C"/>
    <w:rsid w:val="00657D8F"/>
    <w:rsid w:val="006600B4"/>
    <w:rsid w:val="00660441"/>
    <w:rsid w:val="006625DB"/>
    <w:rsid w:val="00663084"/>
    <w:rsid w:val="00663360"/>
    <w:rsid w:val="006644D6"/>
    <w:rsid w:val="00664969"/>
    <w:rsid w:val="00666018"/>
    <w:rsid w:val="00666351"/>
    <w:rsid w:val="00667706"/>
    <w:rsid w:val="00672CD8"/>
    <w:rsid w:val="006742BE"/>
    <w:rsid w:val="006751DC"/>
    <w:rsid w:val="006763AE"/>
    <w:rsid w:val="00676B45"/>
    <w:rsid w:val="00677824"/>
    <w:rsid w:val="006806C7"/>
    <w:rsid w:val="00683BEA"/>
    <w:rsid w:val="0068592B"/>
    <w:rsid w:val="00687FC9"/>
    <w:rsid w:val="00691840"/>
    <w:rsid w:val="00691CDA"/>
    <w:rsid w:val="00692B5A"/>
    <w:rsid w:val="00693743"/>
    <w:rsid w:val="00694809"/>
    <w:rsid w:val="0069542E"/>
    <w:rsid w:val="006954E5"/>
    <w:rsid w:val="006956B8"/>
    <w:rsid w:val="00695FDA"/>
    <w:rsid w:val="0069726A"/>
    <w:rsid w:val="00697AD2"/>
    <w:rsid w:val="006A04AC"/>
    <w:rsid w:val="006A1A18"/>
    <w:rsid w:val="006A206B"/>
    <w:rsid w:val="006A3C1E"/>
    <w:rsid w:val="006A4F2F"/>
    <w:rsid w:val="006A64E9"/>
    <w:rsid w:val="006A687D"/>
    <w:rsid w:val="006A714C"/>
    <w:rsid w:val="006A7686"/>
    <w:rsid w:val="006B1388"/>
    <w:rsid w:val="006B1403"/>
    <w:rsid w:val="006B1A78"/>
    <w:rsid w:val="006B1F75"/>
    <w:rsid w:val="006B370C"/>
    <w:rsid w:val="006B7C3B"/>
    <w:rsid w:val="006C12CC"/>
    <w:rsid w:val="006C13F0"/>
    <w:rsid w:val="006C4596"/>
    <w:rsid w:val="006C4DA8"/>
    <w:rsid w:val="006C6201"/>
    <w:rsid w:val="006D04EE"/>
    <w:rsid w:val="006D2362"/>
    <w:rsid w:val="006D327B"/>
    <w:rsid w:val="006D3466"/>
    <w:rsid w:val="006D3D0F"/>
    <w:rsid w:val="006D4BF9"/>
    <w:rsid w:val="006D4FD5"/>
    <w:rsid w:val="006D63A4"/>
    <w:rsid w:val="006E241F"/>
    <w:rsid w:val="006E287B"/>
    <w:rsid w:val="006E38F6"/>
    <w:rsid w:val="006E49BA"/>
    <w:rsid w:val="006E4D19"/>
    <w:rsid w:val="006F2494"/>
    <w:rsid w:val="006F29A0"/>
    <w:rsid w:val="006F40E2"/>
    <w:rsid w:val="006F4609"/>
    <w:rsid w:val="006F4839"/>
    <w:rsid w:val="006F5AFE"/>
    <w:rsid w:val="006F663A"/>
    <w:rsid w:val="006F6801"/>
    <w:rsid w:val="00701DC3"/>
    <w:rsid w:val="007021E0"/>
    <w:rsid w:val="007050EA"/>
    <w:rsid w:val="00705E11"/>
    <w:rsid w:val="00707BE5"/>
    <w:rsid w:val="00710643"/>
    <w:rsid w:val="007109AA"/>
    <w:rsid w:val="00711271"/>
    <w:rsid w:val="007119B3"/>
    <w:rsid w:val="00712E6A"/>
    <w:rsid w:val="00713998"/>
    <w:rsid w:val="0071492D"/>
    <w:rsid w:val="00714BBD"/>
    <w:rsid w:val="00715F8B"/>
    <w:rsid w:val="0071658A"/>
    <w:rsid w:val="00716824"/>
    <w:rsid w:val="00717DA9"/>
    <w:rsid w:val="00720496"/>
    <w:rsid w:val="0072078A"/>
    <w:rsid w:val="007215BC"/>
    <w:rsid w:val="00721C21"/>
    <w:rsid w:val="007221ED"/>
    <w:rsid w:val="007238C1"/>
    <w:rsid w:val="00726383"/>
    <w:rsid w:val="00730688"/>
    <w:rsid w:val="00733B8D"/>
    <w:rsid w:val="007348A3"/>
    <w:rsid w:val="007358E3"/>
    <w:rsid w:val="00735AC2"/>
    <w:rsid w:val="00735CA0"/>
    <w:rsid w:val="00740413"/>
    <w:rsid w:val="00741B42"/>
    <w:rsid w:val="0074224F"/>
    <w:rsid w:val="007427AC"/>
    <w:rsid w:val="0074349F"/>
    <w:rsid w:val="007448AD"/>
    <w:rsid w:val="007449BB"/>
    <w:rsid w:val="007459F5"/>
    <w:rsid w:val="00745FED"/>
    <w:rsid w:val="00747853"/>
    <w:rsid w:val="00754534"/>
    <w:rsid w:val="00755AC8"/>
    <w:rsid w:val="0075618E"/>
    <w:rsid w:val="0075676D"/>
    <w:rsid w:val="00763F64"/>
    <w:rsid w:val="00764926"/>
    <w:rsid w:val="0076552B"/>
    <w:rsid w:val="007667B0"/>
    <w:rsid w:val="00766C93"/>
    <w:rsid w:val="00770423"/>
    <w:rsid w:val="0077090F"/>
    <w:rsid w:val="00771342"/>
    <w:rsid w:val="0077298B"/>
    <w:rsid w:val="007742DC"/>
    <w:rsid w:val="007743AF"/>
    <w:rsid w:val="00774A19"/>
    <w:rsid w:val="00775196"/>
    <w:rsid w:val="00776EC9"/>
    <w:rsid w:val="00776FD7"/>
    <w:rsid w:val="0078150B"/>
    <w:rsid w:val="00781EAA"/>
    <w:rsid w:val="0078369D"/>
    <w:rsid w:val="0078589A"/>
    <w:rsid w:val="00786C0B"/>
    <w:rsid w:val="00787455"/>
    <w:rsid w:val="0078790A"/>
    <w:rsid w:val="00787FC0"/>
    <w:rsid w:val="0079058D"/>
    <w:rsid w:val="007915B9"/>
    <w:rsid w:val="0079360B"/>
    <w:rsid w:val="00794995"/>
    <w:rsid w:val="00797C5D"/>
    <w:rsid w:val="007A0782"/>
    <w:rsid w:val="007A3AB5"/>
    <w:rsid w:val="007A3F85"/>
    <w:rsid w:val="007A4574"/>
    <w:rsid w:val="007A4F77"/>
    <w:rsid w:val="007A67F0"/>
    <w:rsid w:val="007B0326"/>
    <w:rsid w:val="007B1154"/>
    <w:rsid w:val="007B278A"/>
    <w:rsid w:val="007B5369"/>
    <w:rsid w:val="007B6061"/>
    <w:rsid w:val="007B661D"/>
    <w:rsid w:val="007C0918"/>
    <w:rsid w:val="007C18D9"/>
    <w:rsid w:val="007C1EB2"/>
    <w:rsid w:val="007C327C"/>
    <w:rsid w:val="007C3CB0"/>
    <w:rsid w:val="007C7772"/>
    <w:rsid w:val="007C7A8D"/>
    <w:rsid w:val="007D0F81"/>
    <w:rsid w:val="007D17F5"/>
    <w:rsid w:val="007D2300"/>
    <w:rsid w:val="007D25E8"/>
    <w:rsid w:val="007D584E"/>
    <w:rsid w:val="007E4471"/>
    <w:rsid w:val="007E4DA6"/>
    <w:rsid w:val="007E64E7"/>
    <w:rsid w:val="007E72A7"/>
    <w:rsid w:val="007F17B8"/>
    <w:rsid w:val="007F3052"/>
    <w:rsid w:val="007F3CF4"/>
    <w:rsid w:val="00800817"/>
    <w:rsid w:val="00801064"/>
    <w:rsid w:val="008026F2"/>
    <w:rsid w:val="00802C4A"/>
    <w:rsid w:val="008032C3"/>
    <w:rsid w:val="008041EA"/>
    <w:rsid w:val="008050C7"/>
    <w:rsid w:val="00805306"/>
    <w:rsid w:val="00806E86"/>
    <w:rsid w:val="0080750D"/>
    <w:rsid w:val="008079DD"/>
    <w:rsid w:val="00807DB6"/>
    <w:rsid w:val="00813F3A"/>
    <w:rsid w:val="00814DA2"/>
    <w:rsid w:val="008200DB"/>
    <w:rsid w:val="00820C36"/>
    <w:rsid w:val="0082222D"/>
    <w:rsid w:val="00824A23"/>
    <w:rsid w:val="00825534"/>
    <w:rsid w:val="00825A99"/>
    <w:rsid w:val="00825B21"/>
    <w:rsid w:val="00825E3D"/>
    <w:rsid w:val="008274BD"/>
    <w:rsid w:val="00830116"/>
    <w:rsid w:val="00830BD8"/>
    <w:rsid w:val="0083553D"/>
    <w:rsid w:val="00837352"/>
    <w:rsid w:val="0084110B"/>
    <w:rsid w:val="00841141"/>
    <w:rsid w:val="008417D9"/>
    <w:rsid w:val="00841878"/>
    <w:rsid w:val="00843A35"/>
    <w:rsid w:val="008464B4"/>
    <w:rsid w:val="00846CA4"/>
    <w:rsid w:val="0084716B"/>
    <w:rsid w:val="0084728B"/>
    <w:rsid w:val="0085097A"/>
    <w:rsid w:val="00851991"/>
    <w:rsid w:val="00851A4F"/>
    <w:rsid w:val="00851FF4"/>
    <w:rsid w:val="008521A3"/>
    <w:rsid w:val="00854584"/>
    <w:rsid w:val="008552BF"/>
    <w:rsid w:val="00862972"/>
    <w:rsid w:val="00863A5D"/>
    <w:rsid w:val="00864AB8"/>
    <w:rsid w:val="00864E65"/>
    <w:rsid w:val="008653B6"/>
    <w:rsid w:val="008656B2"/>
    <w:rsid w:val="00866E3B"/>
    <w:rsid w:val="00870B70"/>
    <w:rsid w:val="008716D1"/>
    <w:rsid w:val="00871ED4"/>
    <w:rsid w:val="00872B00"/>
    <w:rsid w:val="00873627"/>
    <w:rsid w:val="00873C4A"/>
    <w:rsid w:val="00874507"/>
    <w:rsid w:val="0087545F"/>
    <w:rsid w:val="00875C79"/>
    <w:rsid w:val="008766D1"/>
    <w:rsid w:val="008777A1"/>
    <w:rsid w:val="00877E4B"/>
    <w:rsid w:val="00880618"/>
    <w:rsid w:val="00881C71"/>
    <w:rsid w:val="00882581"/>
    <w:rsid w:val="00882E4B"/>
    <w:rsid w:val="00883038"/>
    <w:rsid w:val="008837FB"/>
    <w:rsid w:val="00884CC5"/>
    <w:rsid w:val="00885C26"/>
    <w:rsid w:val="00885FDB"/>
    <w:rsid w:val="0088770C"/>
    <w:rsid w:val="00887BBC"/>
    <w:rsid w:val="008902DC"/>
    <w:rsid w:val="00890BEF"/>
    <w:rsid w:val="00890CB0"/>
    <w:rsid w:val="00891AA2"/>
    <w:rsid w:val="008929C3"/>
    <w:rsid w:val="008963AE"/>
    <w:rsid w:val="00896DB5"/>
    <w:rsid w:val="0089761C"/>
    <w:rsid w:val="008A14D0"/>
    <w:rsid w:val="008A3422"/>
    <w:rsid w:val="008A4CBA"/>
    <w:rsid w:val="008A7F7D"/>
    <w:rsid w:val="008B0D94"/>
    <w:rsid w:val="008B17FA"/>
    <w:rsid w:val="008B44C4"/>
    <w:rsid w:val="008B583A"/>
    <w:rsid w:val="008C03E7"/>
    <w:rsid w:val="008C0F09"/>
    <w:rsid w:val="008C26E1"/>
    <w:rsid w:val="008C28C2"/>
    <w:rsid w:val="008C4997"/>
    <w:rsid w:val="008C4ED4"/>
    <w:rsid w:val="008C7154"/>
    <w:rsid w:val="008D0C5E"/>
    <w:rsid w:val="008D2447"/>
    <w:rsid w:val="008D5235"/>
    <w:rsid w:val="008D6C22"/>
    <w:rsid w:val="008D6F8C"/>
    <w:rsid w:val="008D78AE"/>
    <w:rsid w:val="008E0E33"/>
    <w:rsid w:val="008E1FFB"/>
    <w:rsid w:val="008E23D1"/>
    <w:rsid w:val="008E3997"/>
    <w:rsid w:val="008E6597"/>
    <w:rsid w:val="008F1FB8"/>
    <w:rsid w:val="008F3186"/>
    <w:rsid w:val="008F3ADA"/>
    <w:rsid w:val="008F4030"/>
    <w:rsid w:val="008F48A2"/>
    <w:rsid w:val="008F5842"/>
    <w:rsid w:val="008F5D68"/>
    <w:rsid w:val="008F5F5F"/>
    <w:rsid w:val="008F761B"/>
    <w:rsid w:val="008F77CA"/>
    <w:rsid w:val="008F7D3E"/>
    <w:rsid w:val="008F7F90"/>
    <w:rsid w:val="009007D7"/>
    <w:rsid w:val="009022E5"/>
    <w:rsid w:val="009028FB"/>
    <w:rsid w:val="009053DE"/>
    <w:rsid w:val="00905E11"/>
    <w:rsid w:val="00905ECE"/>
    <w:rsid w:val="009061B1"/>
    <w:rsid w:val="009067B9"/>
    <w:rsid w:val="009069CD"/>
    <w:rsid w:val="009148E8"/>
    <w:rsid w:val="00914976"/>
    <w:rsid w:val="009155AB"/>
    <w:rsid w:val="009166B2"/>
    <w:rsid w:val="00917BDB"/>
    <w:rsid w:val="009216E0"/>
    <w:rsid w:val="009219A9"/>
    <w:rsid w:val="00921A4B"/>
    <w:rsid w:val="009227CE"/>
    <w:rsid w:val="00925B6B"/>
    <w:rsid w:val="009272E5"/>
    <w:rsid w:val="0092788F"/>
    <w:rsid w:val="00927A46"/>
    <w:rsid w:val="00930AAC"/>
    <w:rsid w:val="009312F1"/>
    <w:rsid w:val="0093222E"/>
    <w:rsid w:val="009326A7"/>
    <w:rsid w:val="00934EFC"/>
    <w:rsid w:val="00935414"/>
    <w:rsid w:val="00935EEA"/>
    <w:rsid w:val="009362A7"/>
    <w:rsid w:val="00936923"/>
    <w:rsid w:val="00936C58"/>
    <w:rsid w:val="00937780"/>
    <w:rsid w:val="00941306"/>
    <w:rsid w:val="00941FB0"/>
    <w:rsid w:val="00942832"/>
    <w:rsid w:val="009430CB"/>
    <w:rsid w:val="009452DA"/>
    <w:rsid w:val="00946036"/>
    <w:rsid w:val="009460DE"/>
    <w:rsid w:val="00950F29"/>
    <w:rsid w:val="00952E02"/>
    <w:rsid w:val="009531D9"/>
    <w:rsid w:val="00954E04"/>
    <w:rsid w:val="00956A02"/>
    <w:rsid w:val="009578FA"/>
    <w:rsid w:val="00957943"/>
    <w:rsid w:val="0096075A"/>
    <w:rsid w:val="00961C74"/>
    <w:rsid w:val="009641FD"/>
    <w:rsid w:val="00964882"/>
    <w:rsid w:val="009662C9"/>
    <w:rsid w:val="00966E09"/>
    <w:rsid w:val="00970186"/>
    <w:rsid w:val="00972930"/>
    <w:rsid w:val="00974716"/>
    <w:rsid w:val="00974B52"/>
    <w:rsid w:val="009776DA"/>
    <w:rsid w:val="0098007C"/>
    <w:rsid w:val="00980895"/>
    <w:rsid w:val="0098602C"/>
    <w:rsid w:val="0099021F"/>
    <w:rsid w:val="009A1BA2"/>
    <w:rsid w:val="009A22C9"/>
    <w:rsid w:val="009A4803"/>
    <w:rsid w:val="009A524E"/>
    <w:rsid w:val="009A6716"/>
    <w:rsid w:val="009A71AE"/>
    <w:rsid w:val="009A7826"/>
    <w:rsid w:val="009B0ED2"/>
    <w:rsid w:val="009B21BF"/>
    <w:rsid w:val="009B27DA"/>
    <w:rsid w:val="009B4215"/>
    <w:rsid w:val="009B4891"/>
    <w:rsid w:val="009B4B59"/>
    <w:rsid w:val="009B5F35"/>
    <w:rsid w:val="009B6168"/>
    <w:rsid w:val="009B6182"/>
    <w:rsid w:val="009B656E"/>
    <w:rsid w:val="009C0534"/>
    <w:rsid w:val="009C2357"/>
    <w:rsid w:val="009C3380"/>
    <w:rsid w:val="009C3F27"/>
    <w:rsid w:val="009C47F5"/>
    <w:rsid w:val="009C7007"/>
    <w:rsid w:val="009D0F3C"/>
    <w:rsid w:val="009D237F"/>
    <w:rsid w:val="009D3155"/>
    <w:rsid w:val="009D332B"/>
    <w:rsid w:val="009D42A0"/>
    <w:rsid w:val="009D4407"/>
    <w:rsid w:val="009D769C"/>
    <w:rsid w:val="009E4399"/>
    <w:rsid w:val="009E43E4"/>
    <w:rsid w:val="009F2A93"/>
    <w:rsid w:val="009F43C8"/>
    <w:rsid w:val="009F5516"/>
    <w:rsid w:val="00A01D01"/>
    <w:rsid w:val="00A01DD6"/>
    <w:rsid w:val="00A0315C"/>
    <w:rsid w:val="00A04783"/>
    <w:rsid w:val="00A064DB"/>
    <w:rsid w:val="00A1344F"/>
    <w:rsid w:val="00A14F20"/>
    <w:rsid w:val="00A160CA"/>
    <w:rsid w:val="00A21769"/>
    <w:rsid w:val="00A2424E"/>
    <w:rsid w:val="00A24B7B"/>
    <w:rsid w:val="00A24D0F"/>
    <w:rsid w:val="00A24DEE"/>
    <w:rsid w:val="00A309AD"/>
    <w:rsid w:val="00A33E5E"/>
    <w:rsid w:val="00A347A5"/>
    <w:rsid w:val="00A40919"/>
    <w:rsid w:val="00A41D1D"/>
    <w:rsid w:val="00A426A6"/>
    <w:rsid w:val="00A44B77"/>
    <w:rsid w:val="00A45BAD"/>
    <w:rsid w:val="00A46AF0"/>
    <w:rsid w:val="00A51DF8"/>
    <w:rsid w:val="00A60C86"/>
    <w:rsid w:val="00A6110F"/>
    <w:rsid w:val="00A640F2"/>
    <w:rsid w:val="00A677E4"/>
    <w:rsid w:val="00A706A1"/>
    <w:rsid w:val="00A729EF"/>
    <w:rsid w:val="00A73A0C"/>
    <w:rsid w:val="00A73F06"/>
    <w:rsid w:val="00A743EC"/>
    <w:rsid w:val="00A75176"/>
    <w:rsid w:val="00A766AE"/>
    <w:rsid w:val="00A76748"/>
    <w:rsid w:val="00A774CA"/>
    <w:rsid w:val="00A77572"/>
    <w:rsid w:val="00A8374D"/>
    <w:rsid w:val="00A84C8F"/>
    <w:rsid w:val="00A86C19"/>
    <w:rsid w:val="00A873A2"/>
    <w:rsid w:val="00A87651"/>
    <w:rsid w:val="00A93220"/>
    <w:rsid w:val="00A946AF"/>
    <w:rsid w:val="00A950F4"/>
    <w:rsid w:val="00A97868"/>
    <w:rsid w:val="00AA05A4"/>
    <w:rsid w:val="00AA0E20"/>
    <w:rsid w:val="00AA20E2"/>
    <w:rsid w:val="00AA2A0B"/>
    <w:rsid w:val="00AA3401"/>
    <w:rsid w:val="00AA34A5"/>
    <w:rsid w:val="00AA5198"/>
    <w:rsid w:val="00AA599B"/>
    <w:rsid w:val="00AA6B70"/>
    <w:rsid w:val="00AB029E"/>
    <w:rsid w:val="00AB0B3C"/>
    <w:rsid w:val="00AB26CA"/>
    <w:rsid w:val="00AB315B"/>
    <w:rsid w:val="00AB325C"/>
    <w:rsid w:val="00AB357C"/>
    <w:rsid w:val="00AB4D26"/>
    <w:rsid w:val="00AB5070"/>
    <w:rsid w:val="00AB54A7"/>
    <w:rsid w:val="00AB64CB"/>
    <w:rsid w:val="00AB6B98"/>
    <w:rsid w:val="00AB75D3"/>
    <w:rsid w:val="00AC1534"/>
    <w:rsid w:val="00AC1931"/>
    <w:rsid w:val="00AC2B1F"/>
    <w:rsid w:val="00AC2D38"/>
    <w:rsid w:val="00AC3EAF"/>
    <w:rsid w:val="00AC4872"/>
    <w:rsid w:val="00AC57AC"/>
    <w:rsid w:val="00AC7AEF"/>
    <w:rsid w:val="00AD35CF"/>
    <w:rsid w:val="00AD6368"/>
    <w:rsid w:val="00AD669F"/>
    <w:rsid w:val="00AD6D8A"/>
    <w:rsid w:val="00AD7F53"/>
    <w:rsid w:val="00AE248A"/>
    <w:rsid w:val="00AE2850"/>
    <w:rsid w:val="00AE58C0"/>
    <w:rsid w:val="00AE59E3"/>
    <w:rsid w:val="00AE5BFC"/>
    <w:rsid w:val="00AE6A5B"/>
    <w:rsid w:val="00AE7933"/>
    <w:rsid w:val="00AE7EE8"/>
    <w:rsid w:val="00AF30D1"/>
    <w:rsid w:val="00AF5320"/>
    <w:rsid w:val="00AF7E07"/>
    <w:rsid w:val="00B0231F"/>
    <w:rsid w:val="00B02A63"/>
    <w:rsid w:val="00B02FC0"/>
    <w:rsid w:val="00B03353"/>
    <w:rsid w:val="00B03DF0"/>
    <w:rsid w:val="00B03FC3"/>
    <w:rsid w:val="00B10A22"/>
    <w:rsid w:val="00B119B1"/>
    <w:rsid w:val="00B15101"/>
    <w:rsid w:val="00B174AE"/>
    <w:rsid w:val="00B206D8"/>
    <w:rsid w:val="00B21EFC"/>
    <w:rsid w:val="00B22F1E"/>
    <w:rsid w:val="00B26625"/>
    <w:rsid w:val="00B2720E"/>
    <w:rsid w:val="00B3296B"/>
    <w:rsid w:val="00B34144"/>
    <w:rsid w:val="00B3452C"/>
    <w:rsid w:val="00B34F48"/>
    <w:rsid w:val="00B358CE"/>
    <w:rsid w:val="00B35C2C"/>
    <w:rsid w:val="00B36240"/>
    <w:rsid w:val="00B42914"/>
    <w:rsid w:val="00B45C95"/>
    <w:rsid w:val="00B4705D"/>
    <w:rsid w:val="00B54FC6"/>
    <w:rsid w:val="00B56053"/>
    <w:rsid w:val="00B57275"/>
    <w:rsid w:val="00B608E0"/>
    <w:rsid w:val="00B6287A"/>
    <w:rsid w:val="00B62AC1"/>
    <w:rsid w:val="00B655F0"/>
    <w:rsid w:val="00B708A1"/>
    <w:rsid w:val="00B7196E"/>
    <w:rsid w:val="00B72570"/>
    <w:rsid w:val="00B726D4"/>
    <w:rsid w:val="00B72ED9"/>
    <w:rsid w:val="00B7492E"/>
    <w:rsid w:val="00B74F28"/>
    <w:rsid w:val="00B7530A"/>
    <w:rsid w:val="00B75C34"/>
    <w:rsid w:val="00B77DF2"/>
    <w:rsid w:val="00B817A6"/>
    <w:rsid w:val="00B85001"/>
    <w:rsid w:val="00B85D06"/>
    <w:rsid w:val="00B87411"/>
    <w:rsid w:val="00B907F4"/>
    <w:rsid w:val="00B90820"/>
    <w:rsid w:val="00B92D69"/>
    <w:rsid w:val="00B935BE"/>
    <w:rsid w:val="00B94AD1"/>
    <w:rsid w:val="00B95636"/>
    <w:rsid w:val="00B9724A"/>
    <w:rsid w:val="00B97DA9"/>
    <w:rsid w:val="00BA1AB3"/>
    <w:rsid w:val="00BA25C7"/>
    <w:rsid w:val="00BA2EFE"/>
    <w:rsid w:val="00BA447A"/>
    <w:rsid w:val="00BA513B"/>
    <w:rsid w:val="00BB2BC8"/>
    <w:rsid w:val="00BB3928"/>
    <w:rsid w:val="00BC0BD8"/>
    <w:rsid w:val="00BC217B"/>
    <w:rsid w:val="00BC313A"/>
    <w:rsid w:val="00BC327E"/>
    <w:rsid w:val="00BC42DC"/>
    <w:rsid w:val="00BC5F4C"/>
    <w:rsid w:val="00BC6571"/>
    <w:rsid w:val="00BC7A83"/>
    <w:rsid w:val="00BD58A7"/>
    <w:rsid w:val="00BD610D"/>
    <w:rsid w:val="00BD7B8E"/>
    <w:rsid w:val="00BE0F40"/>
    <w:rsid w:val="00BE308A"/>
    <w:rsid w:val="00BE3603"/>
    <w:rsid w:val="00BE3917"/>
    <w:rsid w:val="00BE3C2A"/>
    <w:rsid w:val="00BE5916"/>
    <w:rsid w:val="00BE5DDA"/>
    <w:rsid w:val="00BE611A"/>
    <w:rsid w:val="00BF033D"/>
    <w:rsid w:val="00BF2060"/>
    <w:rsid w:val="00BF4C42"/>
    <w:rsid w:val="00BF605F"/>
    <w:rsid w:val="00BF715B"/>
    <w:rsid w:val="00C00330"/>
    <w:rsid w:val="00C0089D"/>
    <w:rsid w:val="00C06922"/>
    <w:rsid w:val="00C069CF"/>
    <w:rsid w:val="00C100E1"/>
    <w:rsid w:val="00C11B02"/>
    <w:rsid w:val="00C1263F"/>
    <w:rsid w:val="00C15C43"/>
    <w:rsid w:val="00C171C6"/>
    <w:rsid w:val="00C31CA8"/>
    <w:rsid w:val="00C34089"/>
    <w:rsid w:val="00C3420D"/>
    <w:rsid w:val="00C34865"/>
    <w:rsid w:val="00C355B4"/>
    <w:rsid w:val="00C36A8D"/>
    <w:rsid w:val="00C37240"/>
    <w:rsid w:val="00C4402B"/>
    <w:rsid w:val="00C453A9"/>
    <w:rsid w:val="00C46844"/>
    <w:rsid w:val="00C519A7"/>
    <w:rsid w:val="00C537FC"/>
    <w:rsid w:val="00C55EF3"/>
    <w:rsid w:val="00C5673F"/>
    <w:rsid w:val="00C57585"/>
    <w:rsid w:val="00C60836"/>
    <w:rsid w:val="00C62A00"/>
    <w:rsid w:val="00C62C9F"/>
    <w:rsid w:val="00C637A8"/>
    <w:rsid w:val="00C64BC9"/>
    <w:rsid w:val="00C65D8E"/>
    <w:rsid w:val="00C67C5A"/>
    <w:rsid w:val="00C70BB9"/>
    <w:rsid w:val="00C72A63"/>
    <w:rsid w:val="00C73DB7"/>
    <w:rsid w:val="00C75CCE"/>
    <w:rsid w:val="00C777EF"/>
    <w:rsid w:val="00C8017F"/>
    <w:rsid w:val="00C830BA"/>
    <w:rsid w:val="00C836D2"/>
    <w:rsid w:val="00C8556C"/>
    <w:rsid w:val="00C85C15"/>
    <w:rsid w:val="00C86289"/>
    <w:rsid w:val="00C878CA"/>
    <w:rsid w:val="00C94D83"/>
    <w:rsid w:val="00C952AB"/>
    <w:rsid w:val="00C955A6"/>
    <w:rsid w:val="00C96EC9"/>
    <w:rsid w:val="00CA6B58"/>
    <w:rsid w:val="00CB1395"/>
    <w:rsid w:val="00CB2303"/>
    <w:rsid w:val="00CB2698"/>
    <w:rsid w:val="00CB63D6"/>
    <w:rsid w:val="00CB6997"/>
    <w:rsid w:val="00CB7FA3"/>
    <w:rsid w:val="00CC07CD"/>
    <w:rsid w:val="00CC1E72"/>
    <w:rsid w:val="00CC2852"/>
    <w:rsid w:val="00CC3EF1"/>
    <w:rsid w:val="00CC69CD"/>
    <w:rsid w:val="00CD070D"/>
    <w:rsid w:val="00CD1407"/>
    <w:rsid w:val="00CD2663"/>
    <w:rsid w:val="00CD2F69"/>
    <w:rsid w:val="00CD477B"/>
    <w:rsid w:val="00CD4E25"/>
    <w:rsid w:val="00CD5147"/>
    <w:rsid w:val="00CD73AD"/>
    <w:rsid w:val="00CD7F7F"/>
    <w:rsid w:val="00CE08C0"/>
    <w:rsid w:val="00CE3BA4"/>
    <w:rsid w:val="00CE754A"/>
    <w:rsid w:val="00CE7B83"/>
    <w:rsid w:val="00CE7F7A"/>
    <w:rsid w:val="00CF00F5"/>
    <w:rsid w:val="00CF110C"/>
    <w:rsid w:val="00CF205A"/>
    <w:rsid w:val="00CF3120"/>
    <w:rsid w:val="00CF42E7"/>
    <w:rsid w:val="00CF4CAD"/>
    <w:rsid w:val="00D000BB"/>
    <w:rsid w:val="00D02151"/>
    <w:rsid w:val="00D02C66"/>
    <w:rsid w:val="00D046B9"/>
    <w:rsid w:val="00D04704"/>
    <w:rsid w:val="00D0574A"/>
    <w:rsid w:val="00D06419"/>
    <w:rsid w:val="00D0690E"/>
    <w:rsid w:val="00D07174"/>
    <w:rsid w:val="00D071A2"/>
    <w:rsid w:val="00D076F0"/>
    <w:rsid w:val="00D07AD0"/>
    <w:rsid w:val="00D122DC"/>
    <w:rsid w:val="00D12EC2"/>
    <w:rsid w:val="00D14F2B"/>
    <w:rsid w:val="00D20CCD"/>
    <w:rsid w:val="00D2263B"/>
    <w:rsid w:val="00D231DF"/>
    <w:rsid w:val="00D237A6"/>
    <w:rsid w:val="00D23871"/>
    <w:rsid w:val="00D24C97"/>
    <w:rsid w:val="00D24F6F"/>
    <w:rsid w:val="00D260A3"/>
    <w:rsid w:val="00D26C21"/>
    <w:rsid w:val="00D273F8"/>
    <w:rsid w:val="00D3063B"/>
    <w:rsid w:val="00D3094E"/>
    <w:rsid w:val="00D328EF"/>
    <w:rsid w:val="00D345AC"/>
    <w:rsid w:val="00D3494B"/>
    <w:rsid w:val="00D349CC"/>
    <w:rsid w:val="00D35762"/>
    <w:rsid w:val="00D43976"/>
    <w:rsid w:val="00D455D0"/>
    <w:rsid w:val="00D4560E"/>
    <w:rsid w:val="00D45FED"/>
    <w:rsid w:val="00D51D98"/>
    <w:rsid w:val="00D521E4"/>
    <w:rsid w:val="00D524BD"/>
    <w:rsid w:val="00D53C30"/>
    <w:rsid w:val="00D566B3"/>
    <w:rsid w:val="00D566BB"/>
    <w:rsid w:val="00D571BC"/>
    <w:rsid w:val="00D62F1F"/>
    <w:rsid w:val="00D638D1"/>
    <w:rsid w:val="00D63FD0"/>
    <w:rsid w:val="00D64167"/>
    <w:rsid w:val="00D65652"/>
    <w:rsid w:val="00D66774"/>
    <w:rsid w:val="00D7245A"/>
    <w:rsid w:val="00D72694"/>
    <w:rsid w:val="00D72D98"/>
    <w:rsid w:val="00D74133"/>
    <w:rsid w:val="00D760BA"/>
    <w:rsid w:val="00D8070C"/>
    <w:rsid w:val="00D80964"/>
    <w:rsid w:val="00D81C80"/>
    <w:rsid w:val="00D824AD"/>
    <w:rsid w:val="00D82D80"/>
    <w:rsid w:val="00D8594C"/>
    <w:rsid w:val="00D87159"/>
    <w:rsid w:val="00D87411"/>
    <w:rsid w:val="00D91322"/>
    <w:rsid w:val="00D91948"/>
    <w:rsid w:val="00D946F1"/>
    <w:rsid w:val="00DA13D4"/>
    <w:rsid w:val="00DA2FFC"/>
    <w:rsid w:val="00DA343C"/>
    <w:rsid w:val="00DA3CF1"/>
    <w:rsid w:val="00DA3F5B"/>
    <w:rsid w:val="00DA6D8F"/>
    <w:rsid w:val="00DB1427"/>
    <w:rsid w:val="00DB268B"/>
    <w:rsid w:val="00DB4982"/>
    <w:rsid w:val="00DB4CE8"/>
    <w:rsid w:val="00DB77B9"/>
    <w:rsid w:val="00DB7FE1"/>
    <w:rsid w:val="00DC027A"/>
    <w:rsid w:val="00DC0D52"/>
    <w:rsid w:val="00DC143C"/>
    <w:rsid w:val="00DC15F4"/>
    <w:rsid w:val="00DC42F0"/>
    <w:rsid w:val="00DC64E7"/>
    <w:rsid w:val="00DC6DF8"/>
    <w:rsid w:val="00DD0B73"/>
    <w:rsid w:val="00DD13C9"/>
    <w:rsid w:val="00DD2209"/>
    <w:rsid w:val="00DD223B"/>
    <w:rsid w:val="00DD2308"/>
    <w:rsid w:val="00DD2A27"/>
    <w:rsid w:val="00DD45FC"/>
    <w:rsid w:val="00DD4A7C"/>
    <w:rsid w:val="00DE0D56"/>
    <w:rsid w:val="00DE13EB"/>
    <w:rsid w:val="00DE45B1"/>
    <w:rsid w:val="00DE5B47"/>
    <w:rsid w:val="00DE7005"/>
    <w:rsid w:val="00DF13A7"/>
    <w:rsid w:val="00DF14C7"/>
    <w:rsid w:val="00DF2390"/>
    <w:rsid w:val="00DF36ED"/>
    <w:rsid w:val="00DF4259"/>
    <w:rsid w:val="00DF5CBA"/>
    <w:rsid w:val="00DF658D"/>
    <w:rsid w:val="00DF7140"/>
    <w:rsid w:val="00E00828"/>
    <w:rsid w:val="00E008B0"/>
    <w:rsid w:val="00E0155D"/>
    <w:rsid w:val="00E01DCE"/>
    <w:rsid w:val="00E02CB3"/>
    <w:rsid w:val="00E03890"/>
    <w:rsid w:val="00E11F74"/>
    <w:rsid w:val="00E12109"/>
    <w:rsid w:val="00E1451F"/>
    <w:rsid w:val="00E152B9"/>
    <w:rsid w:val="00E1569B"/>
    <w:rsid w:val="00E156F0"/>
    <w:rsid w:val="00E16C02"/>
    <w:rsid w:val="00E16D10"/>
    <w:rsid w:val="00E20B8D"/>
    <w:rsid w:val="00E216B9"/>
    <w:rsid w:val="00E2268F"/>
    <w:rsid w:val="00E24AAB"/>
    <w:rsid w:val="00E325D1"/>
    <w:rsid w:val="00E3345A"/>
    <w:rsid w:val="00E33E7E"/>
    <w:rsid w:val="00E33F72"/>
    <w:rsid w:val="00E345C5"/>
    <w:rsid w:val="00E353C1"/>
    <w:rsid w:val="00E3563C"/>
    <w:rsid w:val="00E37620"/>
    <w:rsid w:val="00E419BE"/>
    <w:rsid w:val="00E45EDE"/>
    <w:rsid w:val="00E45EE9"/>
    <w:rsid w:val="00E46055"/>
    <w:rsid w:val="00E46BC6"/>
    <w:rsid w:val="00E525DB"/>
    <w:rsid w:val="00E52D7F"/>
    <w:rsid w:val="00E53F22"/>
    <w:rsid w:val="00E546BD"/>
    <w:rsid w:val="00E55D3E"/>
    <w:rsid w:val="00E56895"/>
    <w:rsid w:val="00E5741E"/>
    <w:rsid w:val="00E60928"/>
    <w:rsid w:val="00E60E5C"/>
    <w:rsid w:val="00E614D4"/>
    <w:rsid w:val="00E61CCA"/>
    <w:rsid w:val="00E61D64"/>
    <w:rsid w:val="00E6206B"/>
    <w:rsid w:val="00E63AFA"/>
    <w:rsid w:val="00E649AC"/>
    <w:rsid w:val="00E67F6D"/>
    <w:rsid w:val="00E707F0"/>
    <w:rsid w:val="00E73E39"/>
    <w:rsid w:val="00E7643F"/>
    <w:rsid w:val="00E77CB7"/>
    <w:rsid w:val="00E77DBE"/>
    <w:rsid w:val="00E82241"/>
    <w:rsid w:val="00E82D2D"/>
    <w:rsid w:val="00E864D9"/>
    <w:rsid w:val="00E9149A"/>
    <w:rsid w:val="00E928AE"/>
    <w:rsid w:val="00E9549E"/>
    <w:rsid w:val="00E96182"/>
    <w:rsid w:val="00E97469"/>
    <w:rsid w:val="00EA0318"/>
    <w:rsid w:val="00EA0ED5"/>
    <w:rsid w:val="00EA18E4"/>
    <w:rsid w:val="00EA1C26"/>
    <w:rsid w:val="00EA32E5"/>
    <w:rsid w:val="00EA4FDE"/>
    <w:rsid w:val="00EA51D2"/>
    <w:rsid w:val="00EA5A70"/>
    <w:rsid w:val="00EA5F47"/>
    <w:rsid w:val="00EA696F"/>
    <w:rsid w:val="00EA7115"/>
    <w:rsid w:val="00EB09ED"/>
    <w:rsid w:val="00EB19ED"/>
    <w:rsid w:val="00EB39A6"/>
    <w:rsid w:val="00EB513D"/>
    <w:rsid w:val="00EB5607"/>
    <w:rsid w:val="00EB59AE"/>
    <w:rsid w:val="00EB5DE8"/>
    <w:rsid w:val="00EB6F1A"/>
    <w:rsid w:val="00EB70F1"/>
    <w:rsid w:val="00EC0F06"/>
    <w:rsid w:val="00EC2E3A"/>
    <w:rsid w:val="00EC2FCF"/>
    <w:rsid w:val="00EC37C4"/>
    <w:rsid w:val="00EC3997"/>
    <w:rsid w:val="00EC3A2B"/>
    <w:rsid w:val="00EC581A"/>
    <w:rsid w:val="00EC7574"/>
    <w:rsid w:val="00EC7C89"/>
    <w:rsid w:val="00ED0375"/>
    <w:rsid w:val="00ED0748"/>
    <w:rsid w:val="00ED29B6"/>
    <w:rsid w:val="00ED2E45"/>
    <w:rsid w:val="00ED37A9"/>
    <w:rsid w:val="00ED428B"/>
    <w:rsid w:val="00ED5EF7"/>
    <w:rsid w:val="00ED60A0"/>
    <w:rsid w:val="00ED6B2B"/>
    <w:rsid w:val="00EE0B94"/>
    <w:rsid w:val="00EE11B6"/>
    <w:rsid w:val="00EE3679"/>
    <w:rsid w:val="00EE4C6A"/>
    <w:rsid w:val="00EE54BA"/>
    <w:rsid w:val="00EE57BD"/>
    <w:rsid w:val="00EE783F"/>
    <w:rsid w:val="00EF008A"/>
    <w:rsid w:val="00EF0678"/>
    <w:rsid w:val="00EF1B82"/>
    <w:rsid w:val="00EF231C"/>
    <w:rsid w:val="00EF2F1A"/>
    <w:rsid w:val="00EF718F"/>
    <w:rsid w:val="00EF7AC1"/>
    <w:rsid w:val="00F01792"/>
    <w:rsid w:val="00F03D4B"/>
    <w:rsid w:val="00F03F55"/>
    <w:rsid w:val="00F04380"/>
    <w:rsid w:val="00F04BC2"/>
    <w:rsid w:val="00F05A06"/>
    <w:rsid w:val="00F078DE"/>
    <w:rsid w:val="00F07FEB"/>
    <w:rsid w:val="00F10EEA"/>
    <w:rsid w:val="00F117B7"/>
    <w:rsid w:val="00F13E6F"/>
    <w:rsid w:val="00F145B0"/>
    <w:rsid w:val="00F14ABC"/>
    <w:rsid w:val="00F1563D"/>
    <w:rsid w:val="00F17DB1"/>
    <w:rsid w:val="00F21E89"/>
    <w:rsid w:val="00F22269"/>
    <w:rsid w:val="00F2235E"/>
    <w:rsid w:val="00F24CB0"/>
    <w:rsid w:val="00F254A9"/>
    <w:rsid w:val="00F26403"/>
    <w:rsid w:val="00F26C23"/>
    <w:rsid w:val="00F26E52"/>
    <w:rsid w:val="00F33E06"/>
    <w:rsid w:val="00F34D42"/>
    <w:rsid w:val="00F3730A"/>
    <w:rsid w:val="00F37C8A"/>
    <w:rsid w:val="00F41D64"/>
    <w:rsid w:val="00F42835"/>
    <w:rsid w:val="00F43BD1"/>
    <w:rsid w:val="00F459F7"/>
    <w:rsid w:val="00F46134"/>
    <w:rsid w:val="00F465BE"/>
    <w:rsid w:val="00F47453"/>
    <w:rsid w:val="00F51054"/>
    <w:rsid w:val="00F52830"/>
    <w:rsid w:val="00F53320"/>
    <w:rsid w:val="00F536AC"/>
    <w:rsid w:val="00F541E0"/>
    <w:rsid w:val="00F624B1"/>
    <w:rsid w:val="00F6492F"/>
    <w:rsid w:val="00F67CEE"/>
    <w:rsid w:val="00F67FD9"/>
    <w:rsid w:val="00F71F4D"/>
    <w:rsid w:val="00F7330F"/>
    <w:rsid w:val="00F8060C"/>
    <w:rsid w:val="00F8099D"/>
    <w:rsid w:val="00F8101B"/>
    <w:rsid w:val="00F8399F"/>
    <w:rsid w:val="00F84816"/>
    <w:rsid w:val="00F9008B"/>
    <w:rsid w:val="00F951E0"/>
    <w:rsid w:val="00F95C69"/>
    <w:rsid w:val="00F95FFA"/>
    <w:rsid w:val="00F97D7D"/>
    <w:rsid w:val="00FA3089"/>
    <w:rsid w:val="00FA4908"/>
    <w:rsid w:val="00FA4C38"/>
    <w:rsid w:val="00FA5D74"/>
    <w:rsid w:val="00FB1CBF"/>
    <w:rsid w:val="00FB2A29"/>
    <w:rsid w:val="00FB2C9D"/>
    <w:rsid w:val="00FB318C"/>
    <w:rsid w:val="00FB3573"/>
    <w:rsid w:val="00FB4CBD"/>
    <w:rsid w:val="00FB5C17"/>
    <w:rsid w:val="00FB6FDD"/>
    <w:rsid w:val="00FC265E"/>
    <w:rsid w:val="00FC2E37"/>
    <w:rsid w:val="00FC398E"/>
    <w:rsid w:val="00FC4DB6"/>
    <w:rsid w:val="00FC5E1C"/>
    <w:rsid w:val="00FC6ABD"/>
    <w:rsid w:val="00FC6F87"/>
    <w:rsid w:val="00FC7DB6"/>
    <w:rsid w:val="00FD10BD"/>
    <w:rsid w:val="00FD2366"/>
    <w:rsid w:val="00FD2F5B"/>
    <w:rsid w:val="00FD4BC7"/>
    <w:rsid w:val="00FD6F68"/>
    <w:rsid w:val="00FD7796"/>
    <w:rsid w:val="00FE0287"/>
    <w:rsid w:val="00FE0A71"/>
    <w:rsid w:val="00FE2FDE"/>
    <w:rsid w:val="00FE3566"/>
    <w:rsid w:val="00FE6743"/>
    <w:rsid w:val="00FE6915"/>
    <w:rsid w:val="00FF1A49"/>
    <w:rsid w:val="00FF1CE5"/>
    <w:rsid w:val="00FF36EB"/>
    <w:rsid w:val="00FF383A"/>
    <w:rsid w:val="00FF525B"/>
    <w:rsid w:val="00FF552A"/>
    <w:rsid w:val="00FF59CA"/>
    <w:rsid w:val="00FF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0E7B2"/>
  <w15:docId w15:val="{57E006AD-6277-4EF9-80DB-7791FD86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0F1"/>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AD76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6CE"/>
    <w:rPr>
      <w:rFonts w:ascii="Segoe UI" w:hAnsi="Segoe UI" w:cs="Segoe UI"/>
      <w:sz w:val="18"/>
      <w:szCs w:val="18"/>
    </w:rPr>
  </w:style>
  <w:style w:type="paragraph" w:styleId="Header">
    <w:name w:val="header"/>
    <w:basedOn w:val="Normal"/>
    <w:link w:val="HeaderChar"/>
    <w:uiPriority w:val="99"/>
    <w:unhideWhenUsed/>
    <w:rsid w:val="00AD76CE"/>
    <w:pPr>
      <w:tabs>
        <w:tab w:val="center" w:pos="4513"/>
        <w:tab w:val="right" w:pos="9026"/>
      </w:tabs>
    </w:pPr>
  </w:style>
  <w:style w:type="character" w:customStyle="1" w:styleId="HeaderChar">
    <w:name w:val="Header Char"/>
    <w:basedOn w:val="DefaultParagraphFont"/>
    <w:link w:val="Header"/>
    <w:uiPriority w:val="99"/>
    <w:rsid w:val="00AD76CE"/>
  </w:style>
  <w:style w:type="paragraph" w:styleId="Footer">
    <w:name w:val="footer"/>
    <w:basedOn w:val="Normal"/>
    <w:link w:val="FooterChar"/>
    <w:uiPriority w:val="99"/>
    <w:unhideWhenUsed/>
    <w:rsid w:val="00AD76CE"/>
    <w:pPr>
      <w:tabs>
        <w:tab w:val="center" w:pos="4513"/>
        <w:tab w:val="right" w:pos="9026"/>
      </w:tabs>
    </w:pPr>
  </w:style>
  <w:style w:type="character" w:customStyle="1" w:styleId="FooterChar">
    <w:name w:val="Footer Char"/>
    <w:basedOn w:val="DefaultParagraphFont"/>
    <w:link w:val="Footer"/>
    <w:uiPriority w:val="99"/>
    <w:rsid w:val="00AD76CE"/>
  </w:style>
  <w:style w:type="character" w:styleId="Hyperlink">
    <w:name w:val="Hyperlink"/>
    <w:basedOn w:val="DefaultParagraphFont"/>
    <w:uiPriority w:val="99"/>
    <w:unhideWhenUsed/>
    <w:rsid w:val="0053449D"/>
    <w:rPr>
      <w:color w:val="0000FF" w:themeColor="hyperlink"/>
      <w:u w:val="single"/>
    </w:rPr>
  </w:style>
  <w:style w:type="character" w:styleId="UnresolvedMention">
    <w:name w:val="Unresolved Mention"/>
    <w:basedOn w:val="DefaultParagraphFont"/>
    <w:uiPriority w:val="99"/>
    <w:semiHidden/>
    <w:unhideWhenUsed/>
    <w:rsid w:val="0053449D"/>
    <w:rPr>
      <w:color w:val="605E5C"/>
      <w:shd w:val="clear" w:color="auto" w:fill="E1DFDD"/>
    </w:rPr>
  </w:style>
  <w:style w:type="paragraph" w:styleId="NoSpacing">
    <w:name w:val="No Spacing"/>
    <w:uiPriority w:val="1"/>
    <w:qFormat/>
    <w:rsid w:val="00D71A67"/>
  </w:style>
  <w:style w:type="character" w:styleId="CommentReference">
    <w:name w:val="annotation reference"/>
    <w:basedOn w:val="DefaultParagraphFont"/>
    <w:uiPriority w:val="99"/>
    <w:semiHidden/>
    <w:unhideWhenUsed/>
    <w:rsid w:val="008771B4"/>
    <w:rPr>
      <w:sz w:val="16"/>
      <w:szCs w:val="16"/>
    </w:rPr>
  </w:style>
  <w:style w:type="paragraph" w:styleId="CommentText">
    <w:name w:val="annotation text"/>
    <w:basedOn w:val="Normal"/>
    <w:link w:val="CommentTextChar"/>
    <w:uiPriority w:val="99"/>
    <w:semiHidden/>
    <w:unhideWhenUsed/>
    <w:rsid w:val="008771B4"/>
    <w:rPr>
      <w:sz w:val="20"/>
      <w:szCs w:val="20"/>
    </w:rPr>
  </w:style>
  <w:style w:type="character" w:customStyle="1" w:styleId="CommentTextChar">
    <w:name w:val="Comment Text Char"/>
    <w:basedOn w:val="DefaultParagraphFont"/>
    <w:link w:val="CommentText"/>
    <w:uiPriority w:val="99"/>
    <w:semiHidden/>
    <w:rsid w:val="008771B4"/>
    <w:rPr>
      <w:sz w:val="20"/>
      <w:szCs w:val="20"/>
    </w:rPr>
  </w:style>
  <w:style w:type="paragraph" w:styleId="CommentSubject">
    <w:name w:val="annotation subject"/>
    <w:basedOn w:val="CommentText"/>
    <w:next w:val="CommentText"/>
    <w:link w:val="CommentSubjectChar"/>
    <w:uiPriority w:val="99"/>
    <w:semiHidden/>
    <w:unhideWhenUsed/>
    <w:rsid w:val="008771B4"/>
    <w:rPr>
      <w:b/>
      <w:bCs/>
    </w:rPr>
  </w:style>
  <w:style w:type="character" w:customStyle="1" w:styleId="CommentSubjectChar">
    <w:name w:val="Comment Subject Char"/>
    <w:basedOn w:val="CommentTextChar"/>
    <w:link w:val="CommentSubject"/>
    <w:uiPriority w:val="99"/>
    <w:semiHidden/>
    <w:rsid w:val="008771B4"/>
    <w:rPr>
      <w:b/>
      <w:bCs/>
      <w:sz w:val="20"/>
      <w:szCs w:val="20"/>
    </w:rPr>
  </w:style>
  <w:style w:type="paragraph" w:styleId="Revision">
    <w:name w:val="Revision"/>
    <w:hidden/>
    <w:uiPriority w:val="99"/>
    <w:semiHidden/>
    <w:rsid w:val="008771B4"/>
  </w:style>
  <w:style w:type="character" w:styleId="FollowedHyperlink">
    <w:name w:val="FollowedHyperlink"/>
    <w:basedOn w:val="DefaultParagraphFont"/>
    <w:uiPriority w:val="99"/>
    <w:semiHidden/>
    <w:unhideWhenUsed/>
    <w:rsid w:val="00684445"/>
    <w:rPr>
      <w:color w:val="800080" w:themeColor="followedHyperlink"/>
      <w:u w:val="single"/>
    </w:rPr>
  </w:style>
  <w:style w:type="character" w:styleId="Emphasis">
    <w:name w:val="Emphasis"/>
    <w:basedOn w:val="DefaultParagraphFont"/>
    <w:uiPriority w:val="20"/>
    <w:qFormat/>
    <w:rsid w:val="0029311E"/>
    <w:rPr>
      <w:i/>
      <w:iCs/>
    </w:rPr>
  </w:style>
  <w:style w:type="table" w:styleId="TableGrid">
    <w:name w:val="Table Grid"/>
    <w:basedOn w:val="TableNormal"/>
    <w:uiPriority w:val="39"/>
    <w:rsid w:val="00F87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442"/>
    <w:pPr>
      <w:ind w:left="720"/>
      <w:contextualSpacing/>
    </w:pPr>
  </w:style>
  <w:style w:type="table" w:styleId="PlainTable5">
    <w:name w:val="Plain Table 5"/>
    <w:basedOn w:val="TableNormal"/>
    <w:uiPriority w:val="45"/>
    <w:rsid w:val="003F79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3F79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semiHidden/>
    <w:unhideWhenUsed/>
    <w:qFormat/>
    <w:rsid w:val="001B7719"/>
    <w:pPr>
      <w:widowControl w:val="0"/>
      <w:autoSpaceDE w:val="0"/>
      <w:autoSpaceDN w:val="0"/>
      <w:ind w:left="140"/>
    </w:pPr>
    <w:rPr>
      <w:rFonts w:ascii="Carlito" w:eastAsia="Carlito" w:hAnsi="Carlito" w:cs="Carlito"/>
      <w:lang w:eastAsia="en-US"/>
    </w:rPr>
  </w:style>
  <w:style w:type="character" w:customStyle="1" w:styleId="BodyTextChar">
    <w:name w:val="Body Text Char"/>
    <w:basedOn w:val="DefaultParagraphFont"/>
    <w:link w:val="BodyText"/>
    <w:uiPriority w:val="1"/>
    <w:semiHidden/>
    <w:rsid w:val="001B7719"/>
    <w:rPr>
      <w:rFonts w:ascii="Carlito" w:eastAsia="Carlito" w:hAnsi="Carlito" w:cs="Carlito"/>
      <w:lang w:eastAsia="en-US"/>
    </w:rPr>
  </w:style>
  <w:style w:type="table" w:customStyle="1" w:styleId="a0">
    <w:name w:val="a0"/>
    <w:basedOn w:val="TableNormal"/>
    <w:tblPr>
      <w:tblStyleRowBandSize w:val="1"/>
      <w:tblStyleColBandSize w:val="1"/>
      <w:tblCellMar>
        <w:left w:w="115" w:type="dxa"/>
        <w:right w:w="115" w:type="dxa"/>
      </w:tblCellMar>
    </w:tblPr>
  </w:style>
  <w:style w:type="table" w:styleId="TableGridLight">
    <w:name w:val="Grid Table Light"/>
    <w:basedOn w:val="TableNormal"/>
    <w:uiPriority w:val="40"/>
    <w:rsid w:val="002609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9148E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99439">
      <w:bodyDiv w:val="1"/>
      <w:marLeft w:val="0"/>
      <w:marRight w:val="0"/>
      <w:marTop w:val="0"/>
      <w:marBottom w:val="0"/>
      <w:divBdr>
        <w:top w:val="none" w:sz="0" w:space="0" w:color="auto"/>
        <w:left w:val="none" w:sz="0" w:space="0" w:color="auto"/>
        <w:bottom w:val="none" w:sz="0" w:space="0" w:color="auto"/>
        <w:right w:val="none" w:sz="0" w:space="0" w:color="auto"/>
      </w:divBdr>
    </w:div>
    <w:div w:id="71895361">
      <w:bodyDiv w:val="1"/>
      <w:marLeft w:val="0"/>
      <w:marRight w:val="0"/>
      <w:marTop w:val="0"/>
      <w:marBottom w:val="0"/>
      <w:divBdr>
        <w:top w:val="none" w:sz="0" w:space="0" w:color="auto"/>
        <w:left w:val="none" w:sz="0" w:space="0" w:color="auto"/>
        <w:bottom w:val="none" w:sz="0" w:space="0" w:color="auto"/>
        <w:right w:val="none" w:sz="0" w:space="0" w:color="auto"/>
      </w:divBdr>
      <w:divsChild>
        <w:div w:id="11734890">
          <w:marLeft w:val="0"/>
          <w:marRight w:val="0"/>
          <w:marTop w:val="0"/>
          <w:marBottom w:val="0"/>
          <w:divBdr>
            <w:top w:val="none" w:sz="0" w:space="0" w:color="auto"/>
            <w:left w:val="none" w:sz="0" w:space="0" w:color="auto"/>
            <w:bottom w:val="none" w:sz="0" w:space="0" w:color="auto"/>
            <w:right w:val="none" w:sz="0" w:space="0" w:color="auto"/>
          </w:divBdr>
        </w:div>
        <w:div w:id="1636400472">
          <w:marLeft w:val="0"/>
          <w:marRight w:val="0"/>
          <w:marTop w:val="0"/>
          <w:marBottom w:val="0"/>
          <w:divBdr>
            <w:top w:val="none" w:sz="0" w:space="0" w:color="auto"/>
            <w:left w:val="none" w:sz="0" w:space="0" w:color="auto"/>
            <w:bottom w:val="none" w:sz="0" w:space="0" w:color="auto"/>
            <w:right w:val="none" w:sz="0" w:space="0" w:color="auto"/>
          </w:divBdr>
        </w:div>
        <w:div w:id="1360163092">
          <w:marLeft w:val="0"/>
          <w:marRight w:val="0"/>
          <w:marTop w:val="0"/>
          <w:marBottom w:val="0"/>
          <w:divBdr>
            <w:top w:val="none" w:sz="0" w:space="0" w:color="auto"/>
            <w:left w:val="none" w:sz="0" w:space="0" w:color="auto"/>
            <w:bottom w:val="none" w:sz="0" w:space="0" w:color="auto"/>
            <w:right w:val="none" w:sz="0" w:space="0" w:color="auto"/>
          </w:divBdr>
        </w:div>
        <w:div w:id="1019819410">
          <w:marLeft w:val="0"/>
          <w:marRight w:val="0"/>
          <w:marTop w:val="0"/>
          <w:marBottom w:val="0"/>
          <w:divBdr>
            <w:top w:val="none" w:sz="0" w:space="0" w:color="auto"/>
            <w:left w:val="none" w:sz="0" w:space="0" w:color="auto"/>
            <w:bottom w:val="none" w:sz="0" w:space="0" w:color="auto"/>
            <w:right w:val="none" w:sz="0" w:space="0" w:color="auto"/>
          </w:divBdr>
        </w:div>
        <w:div w:id="723145240">
          <w:marLeft w:val="0"/>
          <w:marRight w:val="0"/>
          <w:marTop w:val="0"/>
          <w:marBottom w:val="0"/>
          <w:divBdr>
            <w:top w:val="none" w:sz="0" w:space="0" w:color="auto"/>
            <w:left w:val="none" w:sz="0" w:space="0" w:color="auto"/>
            <w:bottom w:val="none" w:sz="0" w:space="0" w:color="auto"/>
            <w:right w:val="none" w:sz="0" w:space="0" w:color="auto"/>
          </w:divBdr>
        </w:div>
      </w:divsChild>
    </w:div>
    <w:div w:id="301008938">
      <w:bodyDiv w:val="1"/>
      <w:marLeft w:val="0"/>
      <w:marRight w:val="0"/>
      <w:marTop w:val="0"/>
      <w:marBottom w:val="0"/>
      <w:divBdr>
        <w:top w:val="none" w:sz="0" w:space="0" w:color="auto"/>
        <w:left w:val="none" w:sz="0" w:space="0" w:color="auto"/>
        <w:bottom w:val="none" w:sz="0" w:space="0" w:color="auto"/>
        <w:right w:val="none" w:sz="0" w:space="0" w:color="auto"/>
      </w:divBdr>
      <w:divsChild>
        <w:div w:id="571038014">
          <w:marLeft w:val="0"/>
          <w:marRight w:val="0"/>
          <w:marTop w:val="0"/>
          <w:marBottom w:val="0"/>
          <w:divBdr>
            <w:top w:val="none" w:sz="0" w:space="0" w:color="auto"/>
            <w:left w:val="none" w:sz="0" w:space="0" w:color="auto"/>
            <w:bottom w:val="none" w:sz="0" w:space="0" w:color="auto"/>
            <w:right w:val="none" w:sz="0" w:space="0" w:color="auto"/>
          </w:divBdr>
        </w:div>
        <w:div w:id="964584158">
          <w:marLeft w:val="0"/>
          <w:marRight w:val="0"/>
          <w:marTop w:val="0"/>
          <w:marBottom w:val="0"/>
          <w:divBdr>
            <w:top w:val="none" w:sz="0" w:space="0" w:color="auto"/>
            <w:left w:val="none" w:sz="0" w:space="0" w:color="auto"/>
            <w:bottom w:val="none" w:sz="0" w:space="0" w:color="auto"/>
            <w:right w:val="none" w:sz="0" w:space="0" w:color="auto"/>
          </w:divBdr>
        </w:div>
      </w:divsChild>
    </w:div>
    <w:div w:id="390155949">
      <w:bodyDiv w:val="1"/>
      <w:marLeft w:val="0"/>
      <w:marRight w:val="0"/>
      <w:marTop w:val="0"/>
      <w:marBottom w:val="0"/>
      <w:divBdr>
        <w:top w:val="none" w:sz="0" w:space="0" w:color="auto"/>
        <w:left w:val="none" w:sz="0" w:space="0" w:color="auto"/>
        <w:bottom w:val="none" w:sz="0" w:space="0" w:color="auto"/>
        <w:right w:val="none" w:sz="0" w:space="0" w:color="auto"/>
      </w:divBdr>
    </w:div>
    <w:div w:id="559831205">
      <w:bodyDiv w:val="1"/>
      <w:marLeft w:val="0"/>
      <w:marRight w:val="0"/>
      <w:marTop w:val="0"/>
      <w:marBottom w:val="0"/>
      <w:divBdr>
        <w:top w:val="none" w:sz="0" w:space="0" w:color="auto"/>
        <w:left w:val="none" w:sz="0" w:space="0" w:color="auto"/>
        <w:bottom w:val="none" w:sz="0" w:space="0" w:color="auto"/>
        <w:right w:val="none" w:sz="0" w:space="0" w:color="auto"/>
      </w:divBdr>
    </w:div>
    <w:div w:id="1270315277">
      <w:bodyDiv w:val="1"/>
      <w:marLeft w:val="0"/>
      <w:marRight w:val="0"/>
      <w:marTop w:val="0"/>
      <w:marBottom w:val="0"/>
      <w:divBdr>
        <w:top w:val="none" w:sz="0" w:space="0" w:color="auto"/>
        <w:left w:val="none" w:sz="0" w:space="0" w:color="auto"/>
        <w:bottom w:val="none" w:sz="0" w:space="0" w:color="auto"/>
        <w:right w:val="none" w:sz="0" w:space="0" w:color="auto"/>
      </w:divBdr>
    </w:div>
    <w:div w:id="2128114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james.blo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james.blog/" TargetMode="External"/><Relationship Id="rId5" Type="http://schemas.openxmlformats.org/officeDocument/2006/relationships/settings" Target="settings.xml"/><Relationship Id="rId10" Type="http://schemas.openxmlformats.org/officeDocument/2006/relationships/hyperlink" Target="https://www.stjames.blo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F6BC6F6-28A4-42FD-8FDC-897652978978}">
  <we:reference id="wa200001548" version="1.1.0.0" store="en-US" storeType="omex"/>
  <we:alternateReferences>
    <we:reference id="wa200001548" version="1.1.0.0" store="wa20000154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A99BCF0-A00B-454C-915F-0F18C050B215}">
  <we:reference id="wa104380587" version="1.0.0.1" store="en-US" storeType="omex"/>
  <we:alternateReferences>
    <we:reference id="wa104380587" version="1.0.0.1" store="wa1043805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38iTjk073ObTNTcgr4dFKRjYGw==">CgMxLjAyCGguZ2pkZ3hzOAByITFpenk5ZTJBbUZ4LTFGQnNuZXZ2Z2Z0c1NyemhXN2h0Ng==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E6BF45-9882-4D22-85A9-0F5DCDD50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3</Pages>
  <Words>929</Words>
  <Characters>5111</Characters>
  <Application>Microsoft Office Word</Application>
  <DocSecurity>0</DocSecurity>
  <Lines>159</Lines>
  <Paragraphs>94</Paragraphs>
  <ScaleCrop>false</ScaleCrop>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peter white</cp:lastModifiedBy>
  <cp:revision>1053</cp:revision>
  <cp:lastPrinted>2025-06-03T17:42:00Z</cp:lastPrinted>
  <dcterms:created xsi:type="dcterms:W3CDTF">2024-10-09T05:11:00Z</dcterms:created>
  <dcterms:modified xsi:type="dcterms:W3CDTF">2025-06-04T02:29:00Z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9fcb5b355e9c4ae8ea636665da7510ff9d209b78c853e6c17757ac6660437be8</vt:lpwstr>
  </property>
</Properties>
</file>